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44F" w:rsidRDefault="00EC166D">
      <w:r>
        <w:rPr>
          <w:noProof/>
          <w:lang w:eastAsia="en-GB"/>
        </w:rPr>
        <w:drawing>
          <wp:anchor distT="0" distB="0" distL="114300" distR="114300" simplePos="0" relativeHeight="251660288" behindDoc="1" locked="0" layoutInCell="1" allowOverlap="1" wp14:anchorId="61B4D393" wp14:editId="7125955A">
            <wp:simplePos x="0" y="0"/>
            <wp:positionH relativeFrom="column">
              <wp:posOffset>3016885</wp:posOffset>
            </wp:positionH>
            <wp:positionV relativeFrom="paragraph">
              <wp:posOffset>163830</wp:posOffset>
            </wp:positionV>
            <wp:extent cx="4034155" cy="1304925"/>
            <wp:effectExtent l="0" t="0" r="4445" b="9525"/>
            <wp:wrapTight wrapText="bothSides">
              <wp:wrapPolygon edited="0">
                <wp:start x="0" y="0"/>
                <wp:lineTo x="0" y="21442"/>
                <wp:lineTo x="21522" y="21442"/>
                <wp:lineTo x="2152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nbow image and wording.pd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34155" cy="1304925"/>
                    </a:xfrm>
                    <a:prstGeom prst="rect">
                      <a:avLst/>
                    </a:prstGeom>
                  </pic:spPr>
                </pic:pic>
              </a:graphicData>
            </a:graphic>
            <wp14:sizeRelH relativeFrom="margin">
              <wp14:pctWidth>0</wp14:pctWidth>
            </wp14:sizeRelH>
            <wp14:sizeRelV relativeFrom="margin">
              <wp14:pctHeight>0</wp14:pctHeight>
            </wp14:sizeRelV>
          </wp:anchor>
        </w:drawing>
      </w:r>
      <w:r w:rsidRPr="00647F7E">
        <w:rPr>
          <w:noProof/>
          <w:lang w:eastAsia="en-GB"/>
        </w:rPr>
        <w:drawing>
          <wp:anchor distT="0" distB="0" distL="114300" distR="114300" simplePos="0" relativeHeight="251658240" behindDoc="1" locked="0" layoutInCell="1" allowOverlap="1">
            <wp:simplePos x="0" y="0"/>
            <wp:positionH relativeFrom="column">
              <wp:posOffset>-231140</wp:posOffset>
            </wp:positionH>
            <wp:positionV relativeFrom="paragraph">
              <wp:posOffset>163830</wp:posOffset>
            </wp:positionV>
            <wp:extent cx="3314700" cy="1232535"/>
            <wp:effectExtent l="0" t="0" r="0" b="5715"/>
            <wp:wrapTight wrapText="bothSides">
              <wp:wrapPolygon edited="0">
                <wp:start x="0" y="0"/>
                <wp:lineTo x="0" y="21366"/>
                <wp:lineTo x="21476" y="21366"/>
                <wp:lineTo x="21476" y="0"/>
                <wp:lineTo x="0" y="0"/>
              </wp:wrapPolygon>
            </wp:wrapTight>
            <wp:docPr id="1" name="Picture 1" descr="E:\AHT Rayne North\Rayne North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HT Rayne North\Rayne North Schoo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1232535"/>
                    </a:xfrm>
                    <a:prstGeom prst="rect">
                      <a:avLst/>
                    </a:prstGeom>
                    <a:noFill/>
                    <a:ln>
                      <a:noFill/>
                    </a:ln>
                  </pic:spPr>
                </pic:pic>
              </a:graphicData>
            </a:graphic>
            <wp14:sizeRelH relativeFrom="margin">
              <wp14:pctWidth>0</wp14:pctWidth>
            </wp14:sizeRelH>
          </wp:anchor>
        </w:drawing>
      </w:r>
    </w:p>
    <w:p w:rsidR="006751BC" w:rsidRDefault="006751BC" w:rsidP="00EC166D">
      <w:pPr>
        <w:jc w:val="center"/>
        <w:rPr>
          <w:rFonts w:ascii="Comic Sans MS" w:hAnsi="Comic Sans MS"/>
          <w:b/>
          <w:sz w:val="32"/>
          <w:szCs w:val="32"/>
          <w:u w:val="single"/>
        </w:rPr>
      </w:pPr>
      <w:proofErr w:type="spellStart"/>
      <w:r>
        <w:rPr>
          <w:rFonts w:ascii="Comic Sans MS" w:hAnsi="Comic Sans MS"/>
          <w:b/>
          <w:sz w:val="32"/>
          <w:szCs w:val="32"/>
          <w:u w:val="single"/>
        </w:rPr>
        <w:t>Promtoting</w:t>
      </w:r>
      <w:proofErr w:type="spellEnd"/>
      <w:r>
        <w:rPr>
          <w:rFonts w:ascii="Comic Sans MS" w:hAnsi="Comic Sans MS"/>
          <w:b/>
          <w:sz w:val="32"/>
          <w:szCs w:val="32"/>
          <w:u w:val="single"/>
        </w:rPr>
        <w:t xml:space="preserve"> Positive </w:t>
      </w:r>
      <w:r w:rsidR="00EC166D" w:rsidRPr="00EC166D">
        <w:rPr>
          <w:rFonts w:ascii="Comic Sans MS" w:hAnsi="Comic Sans MS"/>
          <w:b/>
          <w:sz w:val="32"/>
          <w:szCs w:val="32"/>
          <w:u w:val="single"/>
        </w:rPr>
        <w:t xml:space="preserve">Behaviour </w:t>
      </w:r>
      <w:r>
        <w:rPr>
          <w:rFonts w:ascii="Comic Sans MS" w:hAnsi="Comic Sans MS"/>
          <w:b/>
          <w:sz w:val="32"/>
          <w:szCs w:val="32"/>
          <w:u w:val="single"/>
        </w:rPr>
        <w:t>(Including Anti Bullying)</w:t>
      </w:r>
    </w:p>
    <w:p w:rsidR="00EC166D" w:rsidRDefault="00EC166D" w:rsidP="006751BC">
      <w:pPr>
        <w:jc w:val="center"/>
        <w:rPr>
          <w:rFonts w:ascii="Comic Sans MS" w:hAnsi="Comic Sans MS"/>
          <w:b/>
          <w:sz w:val="32"/>
          <w:szCs w:val="32"/>
          <w:u w:val="single"/>
        </w:rPr>
      </w:pPr>
      <w:r w:rsidRPr="00EC166D">
        <w:rPr>
          <w:rFonts w:ascii="Comic Sans MS" w:hAnsi="Comic Sans MS"/>
          <w:b/>
          <w:sz w:val="32"/>
          <w:szCs w:val="32"/>
          <w:u w:val="single"/>
        </w:rPr>
        <w:t>Policy</w:t>
      </w:r>
    </w:p>
    <w:p w:rsidR="006751BC" w:rsidRPr="006751BC" w:rsidRDefault="006751BC" w:rsidP="006751BC">
      <w:pPr>
        <w:jc w:val="center"/>
        <w:rPr>
          <w:rFonts w:ascii="Comic Sans MS" w:hAnsi="Comic Sans MS"/>
          <w:b/>
          <w:sz w:val="20"/>
          <w:szCs w:val="20"/>
          <w:u w:val="single"/>
        </w:rPr>
      </w:pPr>
    </w:p>
    <w:p w:rsidR="00243FB6" w:rsidRPr="006751BC" w:rsidRDefault="00243FB6">
      <w:pPr>
        <w:rPr>
          <w:rFonts w:ascii="Comic Sans MS" w:hAnsi="Comic Sans MS"/>
          <w:i/>
          <w:sz w:val="24"/>
          <w:szCs w:val="24"/>
        </w:rPr>
      </w:pPr>
      <w:r w:rsidRPr="006751BC">
        <w:rPr>
          <w:rFonts w:ascii="Comic Sans MS" w:hAnsi="Comic Sans MS"/>
          <w:i/>
          <w:sz w:val="24"/>
          <w:szCs w:val="24"/>
        </w:rPr>
        <w:t>For the purposes of this policy parent refers to parent, guardian or carer</w:t>
      </w:r>
      <w:r w:rsidR="006751BC" w:rsidRPr="006751BC">
        <w:rPr>
          <w:rFonts w:ascii="Comic Sans MS" w:hAnsi="Comic Sans MS"/>
          <w:i/>
          <w:sz w:val="24"/>
          <w:szCs w:val="24"/>
        </w:rPr>
        <w:t>.</w:t>
      </w:r>
    </w:p>
    <w:p w:rsidR="00243FB6" w:rsidRPr="006751BC" w:rsidRDefault="00243FB6">
      <w:pPr>
        <w:rPr>
          <w:rFonts w:ascii="Comic Sans MS" w:hAnsi="Comic Sans MS"/>
          <w:sz w:val="24"/>
          <w:szCs w:val="24"/>
        </w:rPr>
      </w:pPr>
    </w:p>
    <w:p w:rsidR="00243FB6" w:rsidRPr="006751BC" w:rsidRDefault="000D6985">
      <w:pPr>
        <w:rPr>
          <w:rFonts w:ascii="Comic Sans MS" w:hAnsi="Comic Sans MS"/>
          <w:b/>
          <w:sz w:val="24"/>
          <w:szCs w:val="24"/>
        </w:rPr>
      </w:pPr>
      <w:r w:rsidRPr="00FD2D51">
        <w:rPr>
          <w:rFonts w:ascii="Comic Sans MS" w:hAnsi="Comic Sans MS"/>
          <w:b/>
          <w:sz w:val="28"/>
          <w:szCs w:val="28"/>
        </w:rPr>
        <w:t>1</w:t>
      </w:r>
      <w:r w:rsidRPr="006751BC">
        <w:rPr>
          <w:rFonts w:ascii="Comic Sans MS" w:hAnsi="Comic Sans MS"/>
          <w:b/>
          <w:sz w:val="24"/>
          <w:szCs w:val="24"/>
        </w:rPr>
        <w:tab/>
      </w:r>
      <w:r w:rsidR="00243FB6" w:rsidRPr="00FD2D51">
        <w:rPr>
          <w:rFonts w:ascii="Comic Sans MS" w:hAnsi="Comic Sans MS"/>
          <w:b/>
          <w:sz w:val="28"/>
          <w:szCs w:val="28"/>
        </w:rPr>
        <w:t>Intro</w:t>
      </w:r>
      <w:r w:rsidR="00FD2D51">
        <w:rPr>
          <w:rFonts w:ascii="Comic Sans MS" w:hAnsi="Comic Sans MS"/>
          <w:b/>
          <w:sz w:val="28"/>
          <w:szCs w:val="28"/>
        </w:rPr>
        <w:t>duction</w:t>
      </w:r>
      <w:r w:rsidR="00243FB6" w:rsidRPr="006751BC">
        <w:rPr>
          <w:rFonts w:ascii="Comic Sans MS" w:hAnsi="Comic Sans MS"/>
          <w:b/>
          <w:sz w:val="24"/>
          <w:szCs w:val="24"/>
        </w:rPr>
        <w:t xml:space="preserve"> </w:t>
      </w:r>
    </w:p>
    <w:p w:rsidR="00243FB6" w:rsidRPr="006751BC" w:rsidRDefault="00243FB6">
      <w:pPr>
        <w:rPr>
          <w:rFonts w:ascii="Comic Sans MS" w:hAnsi="Comic Sans MS"/>
          <w:sz w:val="24"/>
          <w:szCs w:val="24"/>
        </w:rPr>
      </w:pPr>
      <w:r w:rsidRPr="006751BC">
        <w:rPr>
          <w:rFonts w:ascii="Comic Sans MS" w:hAnsi="Comic Sans MS"/>
          <w:sz w:val="24"/>
          <w:szCs w:val="24"/>
        </w:rPr>
        <w:t>The purpose of this policy is to ensure staff, parents, pupils and the wider community have a shared understanding</w:t>
      </w:r>
      <w:r w:rsidR="00077A6C" w:rsidRPr="006751BC">
        <w:rPr>
          <w:rFonts w:ascii="Comic Sans MS" w:hAnsi="Comic Sans MS"/>
          <w:sz w:val="24"/>
          <w:szCs w:val="24"/>
        </w:rPr>
        <w:t xml:space="preserve"> and can work together to promote positive behaviour.</w:t>
      </w:r>
    </w:p>
    <w:p w:rsidR="00077A6C" w:rsidRPr="006751BC" w:rsidRDefault="00077A6C">
      <w:pPr>
        <w:rPr>
          <w:rFonts w:ascii="Comic Sans MS" w:hAnsi="Comic Sans MS"/>
          <w:sz w:val="24"/>
          <w:szCs w:val="24"/>
        </w:rPr>
      </w:pPr>
      <w:r w:rsidRPr="006751BC">
        <w:rPr>
          <w:rFonts w:ascii="Comic Sans MS" w:hAnsi="Comic Sans MS"/>
          <w:sz w:val="24"/>
          <w:szCs w:val="24"/>
        </w:rPr>
        <w:t>High standards are expected from everyone associated with Rayne North School Community.</w:t>
      </w:r>
    </w:p>
    <w:p w:rsidR="00077A6C" w:rsidRPr="006751BC" w:rsidRDefault="00077A6C">
      <w:pPr>
        <w:rPr>
          <w:rFonts w:ascii="Comic Sans MS" w:hAnsi="Comic Sans MS"/>
          <w:sz w:val="24"/>
          <w:szCs w:val="24"/>
        </w:rPr>
      </w:pPr>
      <w:r w:rsidRPr="006751BC">
        <w:rPr>
          <w:rFonts w:ascii="Comic Sans MS" w:hAnsi="Comic Sans MS"/>
          <w:sz w:val="24"/>
          <w:szCs w:val="24"/>
        </w:rPr>
        <w:t>As a school community we strive to work together to develop</w:t>
      </w:r>
      <w:r w:rsidR="00936813">
        <w:rPr>
          <w:rFonts w:ascii="Comic Sans MS" w:hAnsi="Comic Sans MS"/>
          <w:sz w:val="24"/>
          <w:szCs w:val="24"/>
        </w:rPr>
        <w:t xml:space="preserve"> a caring </w:t>
      </w:r>
      <w:r w:rsidRPr="006751BC">
        <w:rPr>
          <w:rFonts w:ascii="Comic Sans MS" w:hAnsi="Comic Sans MS"/>
          <w:sz w:val="24"/>
          <w:szCs w:val="24"/>
        </w:rPr>
        <w:t>and considerate environment.</w:t>
      </w:r>
    </w:p>
    <w:p w:rsidR="00077A6C" w:rsidRPr="006751BC" w:rsidRDefault="00077A6C">
      <w:pPr>
        <w:rPr>
          <w:rFonts w:ascii="Comic Sans MS" w:hAnsi="Comic Sans MS"/>
          <w:sz w:val="24"/>
          <w:szCs w:val="24"/>
        </w:rPr>
      </w:pPr>
      <w:r w:rsidRPr="006751BC">
        <w:rPr>
          <w:rFonts w:ascii="Comic Sans MS" w:hAnsi="Comic Sans MS"/>
          <w:sz w:val="24"/>
          <w:szCs w:val="24"/>
        </w:rPr>
        <w:t>We have considered</w:t>
      </w:r>
      <w:r w:rsidR="00936813">
        <w:rPr>
          <w:rFonts w:ascii="Comic Sans MS" w:hAnsi="Comic Sans MS"/>
          <w:sz w:val="24"/>
          <w:szCs w:val="24"/>
        </w:rPr>
        <w:t xml:space="preserve"> </w:t>
      </w:r>
      <w:r w:rsidRPr="006751BC">
        <w:rPr>
          <w:rFonts w:ascii="Comic Sans MS" w:hAnsi="Comic Sans MS"/>
          <w:sz w:val="24"/>
          <w:szCs w:val="24"/>
        </w:rPr>
        <w:t>the UNCRC</w:t>
      </w:r>
      <w:r w:rsidR="00936813">
        <w:rPr>
          <w:rFonts w:ascii="Comic Sans MS" w:hAnsi="Comic Sans MS"/>
          <w:sz w:val="24"/>
          <w:szCs w:val="24"/>
        </w:rPr>
        <w:t xml:space="preserve">.  Article 28 </w:t>
      </w:r>
      <w:r w:rsidRPr="006751BC">
        <w:rPr>
          <w:rFonts w:ascii="Comic Sans MS" w:hAnsi="Comic Sans MS"/>
          <w:sz w:val="24"/>
          <w:szCs w:val="24"/>
        </w:rPr>
        <w:t>states</w:t>
      </w:r>
      <w:proofErr w:type="gramStart"/>
      <w:r w:rsidR="00A80143" w:rsidRPr="006751BC">
        <w:rPr>
          <w:rFonts w:ascii="Comic Sans MS" w:hAnsi="Comic Sans MS"/>
          <w:sz w:val="24"/>
          <w:szCs w:val="24"/>
        </w:rPr>
        <w:t xml:space="preserve">, </w:t>
      </w:r>
      <w:r w:rsidRPr="006751BC">
        <w:rPr>
          <w:rFonts w:ascii="Comic Sans MS" w:hAnsi="Comic Sans MS"/>
          <w:sz w:val="24"/>
          <w:szCs w:val="24"/>
        </w:rPr>
        <w:t xml:space="preserve"> </w:t>
      </w:r>
      <w:r w:rsidR="00A80143" w:rsidRPr="006751BC">
        <w:rPr>
          <w:rFonts w:ascii="Comic Sans MS" w:hAnsi="Comic Sans MS"/>
          <w:sz w:val="24"/>
          <w:szCs w:val="24"/>
        </w:rPr>
        <w:t>“</w:t>
      </w:r>
      <w:proofErr w:type="gramEnd"/>
      <w:r w:rsidRPr="006751BC">
        <w:rPr>
          <w:rFonts w:ascii="Comic Sans MS" w:hAnsi="Comic Sans MS"/>
          <w:sz w:val="24"/>
          <w:szCs w:val="24"/>
        </w:rPr>
        <w:t>discipline in schools should maintain children’s dignity</w:t>
      </w:r>
      <w:r w:rsidR="00882E8C" w:rsidRPr="006751BC">
        <w:rPr>
          <w:rFonts w:ascii="Comic Sans MS" w:hAnsi="Comic Sans MS"/>
          <w:sz w:val="24"/>
          <w:szCs w:val="24"/>
        </w:rPr>
        <w:t>”</w:t>
      </w:r>
      <w:r w:rsidR="00A80143" w:rsidRPr="006751BC">
        <w:rPr>
          <w:rFonts w:ascii="Comic Sans MS" w:hAnsi="Comic Sans MS"/>
          <w:sz w:val="24"/>
          <w:szCs w:val="24"/>
        </w:rPr>
        <w:t>.</w:t>
      </w:r>
    </w:p>
    <w:p w:rsidR="00A80143" w:rsidRPr="006751BC" w:rsidRDefault="00A80143">
      <w:pPr>
        <w:rPr>
          <w:rFonts w:ascii="Comic Sans MS" w:hAnsi="Comic Sans MS"/>
          <w:sz w:val="24"/>
          <w:szCs w:val="24"/>
        </w:rPr>
      </w:pPr>
      <w:r w:rsidRPr="006751BC">
        <w:rPr>
          <w:rFonts w:ascii="Comic Sans MS" w:hAnsi="Comic Sans MS"/>
          <w:sz w:val="24"/>
          <w:szCs w:val="24"/>
        </w:rPr>
        <w:t xml:space="preserve">Consideration </w:t>
      </w:r>
      <w:r w:rsidR="00936813">
        <w:rPr>
          <w:rFonts w:ascii="Comic Sans MS" w:hAnsi="Comic Sans MS"/>
          <w:sz w:val="24"/>
          <w:szCs w:val="24"/>
        </w:rPr>
        <w:t>has also been given to GIRFEC, R</w:t>
      </w:r>
      <w:r w:rsidRPr="006751BC">
        <w:rPr>
          <w:rFonts w:ascii="Comic Sans MS" w:hAnsi="Comic Sans MS"/>
          <w:sz w:val="24"/>
          <w:szCs w:val="24"/>
        </w:rPr>
        <w:t>estorative Practice, Aberdeenshire Policies, Education Scotland and the school Vision, Values and Aims.</w:t>
      </w:r>
    </w:p>
    <w:p w:rsidR="00A80143" w:rsidRPr="006751BC" w:rsidRDefault="00936813">
      <w:pPr>
        <w:rPr>
          <w:rFonts w:ascii="Comic Sans MS" w:hAnsi="Comic Sans MS"/>
          <w:sz w:val="24"/>
          <w:szCs w:val="24"/>
        </w:rPr>
      </w:pPr>
      <w:r w:rsidRPr="006751BC">
        <w:rPr>
          <w:rFonts w:ascii="Comic Sans MS" w:hAnsi="Comic Sans MS"/>
          <w:sz w:val="24"/>
          <w:szCs w:val="24"/>
        </w:rPr>
        <w:t>Self-discipline</w:t>
      </w:r>
      <w:r w:rsidR="00A80143" w:rsidRPr="006751BC">
        <w:rPr>
          <w:rFonts w:ascii="Comic Sans MS" w:hAnsi="Comic Sans MS"/>
          <w:sz w:val="24"/>
          <w:szCs w:val="24"/>
        </w:rPr>
        <w:t xml:space="preserve"> is at the centre of learning and pupils are encouraged to be responsible for their </w:t>
      </w:r>
      <w:r w:rsidRPr="006751BC">
        <w:rPr>
          <w:rFonts w:ascii="Comic Sans MS" w:hAnsi="Comic Sans MS"/>
          <w:sz w:val="24"/>
          <w:szCs w:val="24"/>
        </w:rPr>
        <w:t>choices.</w:t>
      </w:r>
      <w:r w:rsidR="00A80143" w:rsidRPr="006751BC">
        <w:rPr>
          <w:rFonts w:ascii="Comic Sans MS" w:hAnsi="Comic Sans MS"/>
          <w:sz w:val="24"/>
          <w:szCs w:val="24"/>
        </w:rPr>
        <w:t xml:space="preserve">  Considering what the right choice is, what the wrong choice would be and consequently what the better choice would have been.</w:t>
      </w:r>
    </w:p>
    <w:p w:rsidR="00A80143" w:rsidRDefault="00A80143">
      <w:pPr>
        <w:rPr>
          <w:rFonts w:ascii="Comic Sans MS" w:hAnsi="Comic Sans MS"/>
          <w:sz w:val="24"/>
          <w:szCs w:val="24"/>
        </w:rPr>
      </w:pPr>
      <w:r w:rsidRPr="006751BC">
        <w:rPr>
          <w:rFonts w:ascii="Comic Sans MS" w:hAnsi="Comic Sans MS"/>
          <w:sz w:val="24"/>
          <w:szCs w:val="24"/>
        </w:rPr>
        <w:t xml:space="preserve">It is also important that </w:t>
      </w:r>
      <w:r w:rsidRPr="006751BC">
        <w:rPr>
          <w:rFonts w:ascii="Comic Sans MS" w:hAnsi="Comic Sans MS"/>
          <w:b/>
          <w:sz w:val="24"/>
          <w:szCs w:val="24"/>
          <w:u w:val="single"/>
        </w:rPr>
        <w:t>all</w:t>
      </w:r>
      <w:r w:rsidRPr="006751BC">
        <w:rPr>
          <w:rFonts w:ascii="Comic Sans MS" w:hAnsi="Comic Sans MS"/>
          <w:sz w:val="24"/>
          <w:szCs w:val="24"/>
        </w:rPr>
        <w:t xml:space="preserve"> adults</w:t>
      </w:r>
      <w:r w:rsidR="00807C98" w:rsidRPr="006751BC">
        <w:rPr>
          <w:rFonts w:ascii="Comic Sans MS" w:hAnsi="Comic Sans MS"/>
          <w:sz w:val="24"/>
          <w:szCs w:val="24"/>
        </w:rPr>
        <w:t xml:space="preserve"> in the school community</w:t>
      </w:r>
      <w:r w:rsidR="00936813">
        <w:rPr>
          <w:rFonts w:ascii="Comic Sans MS" w:hAnsi="Comic Sans MS"/>
          <w:sz w:val="24"/>
          <w:szCs w:val="24"/>
        </w:rPr>
        <w:t xml:space="preserve"> </w:t>
      </w:r>
      <w:r w:rsidR="00807C98" w:rsidRPr="006751BC">
        <w:rPr>
          <w:rFonts w:ascii="Comic Sans MS" w:hAnsi="Comic Sans MS"/>
          <w:sz w:val="24"/>
          <w:szCs w:val="24"/>
        </w:rPr>
        <w:t>set a good example</w:t>
      </w:r>
      <w:r w:rsidR="00936813">
        <w:rPr>
          <w:rFonts w:ascii="Comic Sans MS" w:hAnsi="Comic Sans MS"/>
          <w:sz w:val="24"/>
          <w:szCs w:val="24"/>
        </w:rPr>
        <w:t xml:space="preserve"> </w:t>
      </w:r>
      <w:r w:rsidR="00807C98" w:rsidRPr="006751BC">
        <w:rPr>
          <w:rFonts w:ascii="Comic Sans MS" w:hAnsi="Comic Sans MS"/>
          <w:sz w:val="24"/>
          <w:szCs w:val="24"/>
        </w:rPr>
        <w:t xml:space="preserve">for our children and treat each other with </w:t>
      </w:r>
      <w:r w:rsidR="00936813" w:rsidRPr="006751BC">
        <w:rPr>
          <w:rFonts w:ascii="Comic Sans MS" w:hAnsi="Comic Sans MS"/>
          <w:sz w:val="24"/>
          <w:szCs w:val="24"/>
        </w:rPr>
        <w:t>courtesy</w:t>
      </w:r>
      <w:r w:rsidR="00807C98" w:rsidRPr="006751BC">
        <w:rPr>
          <w:rFonts w:ascii="Comic Sans MS" w:hAnsi="Comic Sans MS"/>
          <w:sz w:val="24"/>
          <w:szCs w:val="24"/>
        </w:rPr>
        <w:t xml:space="preserve"> and respect.</w:t>
      </w:r>
    </w:p>
    <w:p w:rsidR="00936813" w:rsidRDefault="00936813">
      <w:pPr>
        <w:rPr>
          <w:rFonts w:ascii="Comic Sans MS" w:hAnsi="Comic Sans MS"/>
          <w:sz w:val="24"/>
          <w:szCs w:val="24"/>
        </w:rPr>
      </w:pPr>
    </w:p>
    <w:p w:rsidR="00936813" w:rsidRDefault="00936813">
      <w:pPr>
        <w:rPr>
          <w:rFonts w:ascii="Comic Sans MS" w:hAnsi="Comic Sans MS"/>
          <w:sz w:val="24"/>
          <w:szCs w:val="24"/>
        </w:rPr>
      </w:pPr>
    </w:p>
    <w:p w:rsidR="00936813" w:rsidRPr="006751BC" w:rsidRDefault="00936813">
      <w:pPr>
        <w:rPr>
          <w:rFonts w:ascii="Comic Sans MS" w:hAnsi="Comic Sans MS"/>
          <w:sz w:val="24"/>
          <w:szCs w:val="24"/>
        </w:rPr>
      </w:pPr>
    </w:p>
    <w:p w:rsidR="00807C98" w:rsidRPr="00936813" w:rsidRDefault="004C18D1">
      <w:pPr>
        <w:rPr>
          <w:rFonts w:ascii="Comic Sans MS" w:hAnsi="Comic Sans MS"/>
          <w:i/>
          <w:sz w:val="24"/>
          <w:szCs w:val="24"/>
        </w:rPr>
      </w:pPr>
      <w:r w:rsidRPr="006751BC">
        <w:rPr>
          <w:rFonts w:ascii="Comic Sans MS" w:hAnsi="Comic Sans MS"/>
          <w:sz w:val="24"/>
          <w:szCs w:val="24"/>
        </w:rPr>
        <w:t>“</w:t>
      </w:r>
      <w:r w:rsidR="00807C98" w:rsidRPr="00936813">
        <w:rPr>
          <w:rFonts w:ascii="Comic Sans MS" w:hAnsi="Comic Sans MS"/>
          <w:i/>
          <w:sz w:val="24"/>
          <w:szCs w:val="24"/>
        </w:rPr>
        <w:t xml:space="preserve">Developing good relationships and positive behaviour in the classroom, playground and wider community is essential for creating the right environment for effective learning and teaching.  Where children and young people feel included, respected, safe and secure and when their achievements and </w:t>
      </w:r>
      <w:r w:rsidR="00936813" w:rsidRPr="00936813">
        <w:rPr>
          <w:rFonts w:ascii="Comic Sans MS" w:hAnsi="Comic Sans MS"/>
          <w:i/>
          <w:sz w:val="24"/>
          <w:szCs w:val="24"/>
        </w:rPr>
        <w:t>contributions</w:t>
      </w:r>
      <w:r w:rsidR="00807C98" w:rsidRPr="00936813">
        <w:rPr>
          <w:rFonts w:ascii="Comic Sans MS" w:hAnsi="Comic Sans MS"/>
          <w:i/>
          <w:sz w:val="24"/>
          <w:szCs w:val="24"/>
        </w:rPr>
        <w:t xml:space="preserve"> are valued and celebrated</w:t>
      </w:r>
      <w:r w:rsidRPr="00936813">
        <w:rPr>
          <w:rFonts w:ascii="Comic Sans MS" w:hAnsi="Comic Sans MS"/>
          <w:i/>
          <w:sz w:val="24"/>
          <w:szCs w:val="24"/>
        </w:rPr>
        <w:t xml:space="preserve">, they are more likely to develop self-confidence, resilience and positive views about themselves.  This applies equally to all staff in the </w:t>
      </w:r>
      <w:r w:rsidR="00936813" w:rsidRPr="00936813">
        <w:rPr>
          <w:rFonts w:ascii="Comic Sans MS" w:hAnsi="Comic Sans MS"/>
          <w:i/>
          <w:sz w:val="24"/>
          <w:szCs w:val="24"/>
        </w:rPr>
        <w:t>learning</w:t>
      </w:r>
      <w:r w:rsidRPr="00936813">
        <w:rPr>
          <w:rFonts w:ascii="Comic Sans MS" w:hAnsi="Comic Sans MS"/>
          <w:i/>
          <w:sz w:val="24"/>
          <w:szCs w:val="24"/>
        </w:rPr>
        <w:t xml:space="preserve"> community.”</w:t>
      </w:r>
    </w:p>
    <w:p w:rsidR="004C18D1" w:rsidRPr="006751BC" w:rsidRDefault="004C18D1">
      <w:pPr>
        <w:rPr>
          <w:rFonts w:ascii="Comic Sans MS" w:hAnsi="Comic Sans MS"/>
          <w:sz w:val="24"/>
          <w:szCs w:val="24"/>
        </w:rPr>
      </w:pPr>
      <w:r w:rsidRPr="006751BC">
        <w:rPr>
          <w:rFonts w:ascii="Comic Sans MS" w:hAnsi="Comic Sans MS"/>
          <w:sz w:val="24"/>
          <w:szCs w:val="24"/>
        </w:rPr>
        <w:tab/>
      </w:r>
      <w:r w:rsidRPr="006751BC">
        <w:rPr>
          <w:rFonts w:ascii="Comic Sans MS" w:hAnsi="Comic Sans MS"/>
          <w:sz w:val="24"/>
          <w:szCs w:val="24"/>
        </w:rPr>
        <w:tab/>
        <w:t>Education Scotland - Better Relationships, Better Learning, Better Behaviour</w:t>
      </w:r>
    </w:p>
    <w:p w:rsidR="004C18D1" w:rsidRPr="006751BC" w:rsidRDefault="004C18D1">
      <w:pPr>
        <w:rPr>
          <w:rFonts w:ascii="Comic Sans MS" w:hAnsi="Comic Sans MS"/>
          <w:sz w:val="24"/>
          <w:szCs w:val="24"/>
        </w:rPr>
      </w:pPr>
      <w:r w:rsidRPr="006751BC">
        <w:rPr>
          <w:rFonts w:ascii="Comic Sans MS" w:hAnsi="Comic Sans MS"/>
          <w:sz w:val="24"/>
          <w:szCs w:val="24"/>
        </w:rPr>
        <w:t xml:space="preserve">Where possible the policy will be applied to all however we will also be </w:t>
      </w:r>
      <w:r w:rsidR="00D77D5E" w:rsidRPr="006751BC">
        <w:rPr>
          <w:rFonts w:ascii="Comic Sans MS" w:hAnsi="Comic Sans MS"/>
          <w:sz w:val="24"/>
          <w:szCs w:val="24"/>
        </w:rPr>
        <w:t>mindful</w:t>
      </w:r>
      <w:r w:rsidRPr="006751BC">
        <w:rPr>
          <w:rFonts w:ascii="Comic Sans MS" w:hAnsi="Comic Sans MS"/>
          <w:sz w:val="24"/>
          <w:szCs w:val="24"/>
        </w:rPr>
        <w:t xml:space="preserve"> that the needs</w:t>
      </w:r>
      <w:r w:rsidR="004630DB" w:rsidRPr="006751BC">
        <w:rPr>
          <w:rFonts w:ascii="Comic Sans MS" w:hAnsi="Comic Sans MS"/>
          <w:sz w:val="24"/>
          <w:szCs w:val="24"/>
        </w:rPr>
        <w:t xml:space="preserve"> of the individual may require flexibility, further planning and understanding to ensure equity.</w:t>
      </w:r>
    </w:p>
    <w:p w:rsidR="004630DB" w:rsidRPr="006751BC" w:rsidRDefault="004630DB" w:rsidP="00657EE0">
      <w:pPr>
        <w:jc w:val="center"/>
        <w:rPr>
          <w:rFonts w:ascii="Comic Sans MS" w:hAnsi="Comic Sans MS"/>
          <w:sz w:val="24"/>
          <w:szCs w:val="24"/>
        </w:rPr>
      </w:pPr>
      <w:r w:rsidRPr="00FD2D51">
        <w:rPr>
          <w:rFonts w:ascii="Comic Sans MS" w:hAnsi="Comic Sans MS"/>
          <w:sz w:val="24"/>
          <w:szCs w:val="24"/>
        </w:rPr>
        <w:t>“</w:t>
      </w:r>
      <w:r w:rsidR="00FD2D51">
        <w:rPr>
          <w:rFonts w:ascii="Comic Sans MS" w:hAnsi="Comic Sans MS"/>
          <w:sz w:val="28"/>
          <w:szCs w:val="28"/>
        </w:rPr>
        <w:t>F</w:t>
      </w:r>
      <w:r w:rsidRPr="00FD2D51">
        <w:rPr>
          <w:rFonts w:ascii="Comic Sans MS" w:hAnsi="Comic Sans MS"/>
          <w:sz w:val="28"/>
          <w:szCs w:val="28"/>
        </w:rPr>
        <w:t>air isn’t everyone getting the same, Fair is everyone getting what they need in order to be successful.”</w:t>
      </w:r>
    </w:p>
    <w:p w:rsidR="00882E8C" w:rsidRPr="000E66A5" w:rsidRDefault="000D6985">
      <w:pPr>
        <w:rPr>
          <w:rFonts w:ascii="Comic Sans MS" w:hAnsi="Comic Sans MS"/>
          <w:b/>
          <w:sz w:val="28"/>
          <w:szCs w:val="28"/>
        </w:rPr>
      </w:pPr>
      <w:r w:rsidRPr="00FD2D51">
        <w:rPr>
          <w:rFonts w:ascii="Comic Sans MS" w:hAnsi="Comic Sans MS"/>
          <w:b/>
          <w:sz w:val="28"/>
          <w:szCs w:val="28"/>
        </w:rPr>
        <w:t>2</w:t>
      </w:r>
      <w:r w:rsidRPr="00FD2D51">
        <w:rPr>
          <w:rFonts w:ascii="Comic Sans MS" w:hAnsi="Comic Sans MS"/>
          <w:b/>
          <w:sz w:val="28"/>
          <w:szCs w:val="28"/>
        </w:rPr>
        <w:tab/>
      </w:r>
      <w:r w:rsidR="00B944F7">
        <w:rPr>
          <w:rFonts w:ascii="Comic Sans MS" w:hAnsi="Comic Sans MS"/>
          <w:b/>
          <w:sz w:val="28"/>
          <w:szCs w:val="28"/>
        </w:rPr>
        <w:t>School Expectations</w:t>
      </w:r>
    </w:p>
    <w:p w:rsidR="001444C1" w:rsidRPr="00966122" w:rsidRDefault="001444C1">
      <w:pPr>
        <w:rPr>
          <w:rFonts w:ascii="Comic Sans MS" w:hAnsi="Comic Sans MS"/>
          <w:sz w:val="24"/>
          <w:szCs w:val="24"/>
        </w:rPr>
      </w:pPr>
      <w:r w:rsidRPr="00966122">
        <w:rPr>
          <w:rFonts w:ascii="Comic Sans MS" w:hAnsi="Comic Sans MS"/>
          <w:sz w:val="24"/>
          <w:szCs w:val="24"/>
        </w:rPr>
        <w:t xml:space="preserve">The school vision and </w:t>
      </w:r>
      <w:r w:rsidR="00370602" w:rsidRPr="00966122">
        <w:rPr>
          <w:rFonts w:ascii="Comic Sans MS" w:hAnsi="Comic Sans MS"/>
          <w:sz w:val="24"/>
          <w:szCs w:val="24"/>
        </w:rPr>
        <w:t>underpinning</w:t>
      </w:r>
      <w:r w:rsidRPr="00966122">
        <w:rPr>
          <w:rFonts w:ascii="Comic Sans MS" w:hAnsi="Comic Sans MS"/>
          <w:sz w:val="24"/>
          <w:szCs w:val="24"/>
        </w:rPr>
        <w:t xml:space="preserve"> values deliver a shared expectation for the behaviour of all and should be exemplified in interactions throughout the school.</w:t>
      </w:r>
    </w:p>
    <w:p w:rsidR="000252C1" w:rsidRPr="00966122" w:rsidRDefault="001444C1">
      <w:pPr>
        <w:rPr>
          <w:rFonts w:ascii="Comic Sans MS" w:hAnsi="Comic Sans MS"/>
          <w:sz w:val="24"/>
          <w:szCs w:val="24"/>
        </w:rPr>
      </w:pPr>
      <w:r w:rsidRPr="00966122">
        <w:rPr>
          <w:rFonts w:ascii="Comic Sans MS" w:hAnsi="Comic Sans MS"/>
          <w:sz w:val="24"/>
          <w:szCs w:val="24"/>
        </w:rPr>
        <w:t xml:space="preserve">These will be reinforced by a whole school charter which has positive simple and concise messages </w:t>
      </w:r>
      <w:r w:rsidR="000252C1" w:rsidRPr="00966122">
        <w:rPr>
          <w:rFonts w:ascii="Comic Sans MS" w:hAnsi="Comic Sans MS"/>
          <w:sz w:val="24"/>
          <w:szCs w:val="24"/>
        </w:rPr>
        <w:t xml:space="preserve">related to our values </w:t>
      </w:r>
      <w:r w:rsidRPr="00966122">
        <w:rPr>
          <w:rFonts w:ascii="Comic Sans MS" w:hAnsi="Comic Sans MS"/>
          <w:sz w:val="24"/>
          <w:szCs w:val="24"/>
        </w:rPr>
        <w:t xml:space="preserve">to </w:t>
      </w:r>
      <w:r w:rsidR="000252C1" w:rsidRPr="00966122">
        <w:rPr>
          <w:rFonts w:ascii="Comic Sans MS" w:hAnsi="Comic Sans MS"/>
          <w:sz w:val="24"/>
          <w:szCs w:val="24"/>
        </w:rPr>
        <w:t xml:space="preserve">follow.  </w:t>
      </w:r>
    </w:p>
    <w:p w:rsidR="00223594" w:rsidRPr="00966122" w:rsidRDefault="000252C1">
      <w:pPr>
        <w:rPr>
          <w:rFonts w:ascii="Comic Sans MS" w:hAnsi="Comic Sans MS"/>
          <w:sz w:val="24"/>
          <w:szCs w:val="24"/>
        </w:rPr>
      </w:pPr>
      <w:r w:rsidRPr="00966122">
        <w:rPr>
          <w:rFonts w:ascii="Comic Sans MS" w:hAnsi="Comic Sans MS"/>
          <w:sz w:val="24"/>
          <w:szCs w:val="24"/>
        </w:rPr>
        <w:t xml:space="preserve">Under this umbrella there will be individual classroom based charters to support the daily </w:t>
      </w:r>
      <w:r w:rsidR="00370602" w:rsidRPr="00966122">
        <w:rPr>
          <w:rFonts w:ascii="Comic Sans MS" w:hAnsi="Comic Sans MS"/>
          <w:sz w:val="24"/>
          <w:szCs w:val="24"/>
        </w:rPr>
        <w:t>management</w:t>
      </w:r>
      <w:r w:rsidRPr="00966122">
        <w:rPr>
          <w:rFonts w:ascii="Comic Sans MS" w:hAnsi="Comic Sans MS"/>
          <w:sz w:val="24"/>
          <w:szCs w:val="24"/>
        </w:rPr>
        <w:t xml:space="preserve"> of individual classes at an age appropriate level.  These will be referred to</w:t>
      </w:r>
      <w:r w:rsidR="000E66A5" w:rsidRPr="00966122">
        <w:rPr>
          <w:rFonts w:ascii="Comic Sans MS" w:hAnsi="Comic Sans MS"/>
          <w:sz w:val="24"/>
          <w:szCs w:val="24"/>
        </w:rPr>
        <w:t xml:space="preserve"> and refreshed regularly</w:t>
      </w:r>
      <w:r w:rsidRPr="00966122">
        <w:rPr>
          <w:rFonts w:ascii="Comic Sans MS" w:hAnsi="Comic Sans MS"/>
          <w:sz w:val="24"/>
          <w:szCs w:val="24"/>
        </w:rPr>
        <w:t xml:space="preserve">.  </w:t>
      </w:r>
      <w:r w:rsidR="001444C1" w:rsidRPr="00966122">
        <w:rPr>
          <w:rFonts w:ascii="Comic Sans MS" w:hAnsi="Comic Sans MS"/>
          <w:sz w:val="24"/>
          <w:szCs w:val="24"/>
        </w:rPr>
        <w:t xml:space="preserve"> </w:t>
      </w:r>
    </w:p>
    <w:tbl>
      <w:tblPr>
        <w:tblStyle w:val="TableGrid"/>
        <w:tblW w:w="0" w:type="auto"/>
        <w:tblLook w:val="04A0" w:firstRow="1" w:lastRow="0" w:firstColumn="1" w:lastColumn="0" w:noHBand="0" w:noVBand="1"/>
      </w:tblPr>
      <w:tblGrid>
        <w:gridCol w:w="2405"/>
        <w:gridCol w:w="2693"/>
        <w:gridCol w:w="2620"/>
        <w:gridCol w:w="2620"/>
      </w:tblGrid>
      <w:tr w:rsidR="000E66A5" w:rsidTr="00A1104F">
        <w:tc>
          <w:tcPr>
            <w:tcW w:w="10338" w:type="dxa"/>
            <w:gridSpan w:val="4"/>
          </w:tcPr>
          <w:p w:rsidR="000E66A5" w:rsidRPr="00370602" w:rsidRDefault="000E66A5" w:rsidP="00657EE0">
            <w:pPr>
              <w:jc w:val="center"/>
              <w:rPr>
                <w:rFonts w:ascii="Comic Sans MS" w:hAnsi="Comic Sans MS"/>
                <w:b/>
              </w:rPr>
            </w:pPr>
            <w:r w:rsidRPr="00370602">
              <w:rPr>
                <w:rFonts w:ascii="Comic Sans MS" w:hAnsi="Comic Sans MS"/>
                <w:b/>
              </w:rPr>
              <w:t>Rayne North School Vision</w:t>
            </w:r>
          </w:p>
        </w:tc>
      </w:tr>
      <w:tr w:rsidR="000E66A5" w:rsidTr="00C72C86">
        <w:tc>
          <w:tcPr>
            <w:tcW w:w="10338" w:type="dxa"/>
            <w:gridSpan w:val="4"/>
          </w:tcPr>
          <w:p w:rsidR="000E66A5" w:rsidRPr="00370602" w:rsidRDefault="00657EE0" w:rsidP="00657EE0">
            <w:pPr>
              <w:jc w:val="center"/>
              <w:rPr>
                <w:rFonts w:ascii="Comic Sans MS" w:hAnsi="Comic Sans MS"/>
                <w:b/>
              </w:rPr>
            </w:pPr>
            <w:r w:rsidRPr="00370602">
              <w:rPr>
                <w:rFonts w:ascii="Comic Sans MS" w:hAnsi="Comic Sans MS"/>
                <w:b/>
              </w:rPr>
              <w:t>Be Active, Learn, Grow</w:t>
            </w:r>
          </w:p>
          <w:p w:rsidR="00657EE0" w:rsidRPr="00370602" w:rsidRDefault="00657EE0" w:rsidP="00370602">
            <w:pPr>
              <w:jc w:val="center"/>
              <w:rPr>
                <w:rFonts w:ascii="Comic Sans MS" w:hAnsi="Comic Sans MS"/>
              </w:rPr>
            </w:pPr>
            <w:r w:rsidRPr="00370602">
              <w:rPr>
                <w:rFonts w:ascii="Comic Sans MS" w:hAnsi="Comic Sans MS"/>
              </w:rPr>
              <w:t>At Rayne North, we all work together to be Responsible, to Achieve in all areas, to care for You and the community, to Nurture each other and to always aim for Excellence in a friendly and welcoming environment where Learning and Teaching is central.</w:t>
            </w:r>
          </w:p>
        </w:tc>
      </w:tr>
      <w:tr w:rsidR="000E66A5" w:rsidTr="00AD5850">
        <w:tc>
          <w:tcPr>
            <w:tcW w:w="5098" w:type="dxa"/>
            <w:gridSpan w:val="2"/>
          </w:tcPr>
          <w:p w:rsidR="000E66A5" w:rsidRPr="00370602" w:rsidRDefault="000E66A5" w:rsidP="00370602">
            <w:pPr>
              <w:jc w:val="center"/>
              <w:rPr>
                <w:rFonts w:ascii="Comic Sans MS" w:hAnsi="Comic Sans MS"/>
                <w:b/>
              </w:rPr>
            </w:pPr>
            <w:r w:rsidRPr="00370602">
              <w:rPr>
                <w:rFonts w:ascii="Comic Sans MS" w:hAnsi="Comic Sans MS"/>
                <w:b/>
              </w:rPr>
              <w:t>Rayne North School Values</w:t>
            </w:r>
          </w:p>
        </w:tc>
        <w:tc>
          <w:tcPr>
            <w:tcW w:w="5240" w:type="dxa"/>
            <w:gridSpan w:val="2"/>
          </w:tcPr>
          <w:p w:rsidR="000E66A5" w:rsidRPr="00370602" w:rsidRDefault="000E66A5" w:rsidP="00370602">
            <w:pPr>
              <w:jc w:val="center"/>
              <w:rPr>
                <w:rFonts w:ascii="Comic Sans MS" w:hAnsi="Comic Sans MS"/>
                <w:b/>
              </w:rPr>
            </w:pPr>
            <w:r w:rsidRPr="00370602">
              <w:rPr>
                <w:rFonts w:ascii="Comic Sans MS" w:hAnsi="Comic Sans MS"/>
                <w:b/>
              </w:rPr>
              <w:t>Rayne North School Charter</w:t>
            </w:r>
          </w:p>
        </w:tc>
      </w:tr>
      <w:tr w:rsidR="00BA5866" w:rsidTr="00CE7413">
        <w:tc>
          <w:tcPr>
            <w:tcW w:w="2405" w:type="dxa"/>
          </w:tcPr>
          <w:p w:rsidR="00BA5866" w:rsidRPr="00370602" w:rsidRDefault="00BA5866">
            <w:pPr>
              <w:rPr>
                <w:rFonts w:ascii="Comic Sans MS" w:hAnsi="Comic Sans MS"/>
              </w:rPr>
            </w:pPr>
            <w:r w:rsidRPr="00370602">
              <w:rPr>
                <w:rFonts w:ascii="Comic Sans MS" w:hAnsi="Comic Sans MS"/>
              </w:rPr>
              <w:t>Respect and Respecting Others</w:t>
            </w:r>
          </w:p>
        </w:tc>
        <w:tc>
          <w:tcPr>
            <w:tcW w:w="2693" w:type="dxa"/>
          </w:tcPr>
          <w:p w:rsidR="00BA5866" w:rsidRPr="00370602" w:rsidRDefault="00BA5866">
            <w:pPr>
              <w:rPr>
                <w:rFonts w:ascii="Comic Sans MS" w:hAnsi="Comic Sans MS"/>
              </w:rPr>
            </w:pPr>
            <w:r w:rsidRPr="00370602">
              <w:rPr>
                <w:rFonts w:ascii="Comic Sans MS" w:hAnsi="Comic Sans MS"/>
              </w:rPr>
              <w:t>Positivity and Openness</w:t>
            </w:r>
          </w:p>
        </w:tc>
        <w:tc>
          <w:tcPr>
            <w:tcW w:w="2620" w:type="dxa"/>
          </w:tcPr>
          <w:p w:rsidR="00BA5866" w:rsidRPr="00BA5866" w:rsidRDefault="00BA5866">
            <w:pPr>
              <w:rPr>
                <w:rFonts w:ascii="Comic Sans MS" w:hAnsi="Comic Sans MS"/>
                <w:b/>
              </w:rPr>
            </w:pPr>
            <w:r w:rsidRPr="00BA5866">
              <w:rPr>
                <w:rFonts w:ascii="Comic Sans MS" w:hAnsi="Comic Sans MS"/>
                <w:b/>
              </w:rPr>
              <w:t>Look After Things</w:t>
            </w:r>
          </w:p>
        </w:tc>
        <w:tc>
          <w:tcPr>
            <w:tcW w:w="2620" w:type="dxa"/>
          </w:tcPr>
          <w:p w:rsidR="00BA5866" w:rsidRPr="00BA5866" w:rsidRDefault="00BA5866">
            <w:pPr>
              <w:rPr>
                <w:rFonts w:ascii="Comic Sans MS" w:hAnsi="Comic Sans MS"/>
                <w:b/>
              </w:rPr>
            </w:pPr>
            <w:r w:rsidRPr="00BA5866">
              <w:rPr>
                <w:rFonts w:ascii="Comic Sans MS" w:hAnsi="Comic Sans MS"/>
                <w:b/>
              </w:rPr>
              <w:t>Have Courage</w:t>
            </w:r>
          </w:p>
        </w:tc>
      </w:tr>
      <w:tr w:rsidR="00BA5866" w:rsidTr="00CE7413">
        <w:tc>
          <w:tcPr>
            <w:tcW w:w="2405" w:type="dxa"/>
          </w:tcPr>
          <w:p w:rsidR="00BA5866" w:rsidRPr="00370602" w:rsidRDefault="00BA5866">
            <w:pPr>
              <w:rPr>
                <w:rFonts w:ascii="Comic Sans MS" w:hAnsi="Comic Sans MS"/>
              </w:rPr>
            </w:pPr>
            <w:r w:rsidRPr="00370602">
              <w:rPr>
                <w:rFonts w:ascii="Comic Sans MS" w:hAnsi="Comic Sans MS"/>
              </w:rPr>
              <w:t>Ambition and Achievement in all areas</w:t>
            </w:r>
          </w:p>
        </w:tc>
        <w:tc>
          <w:tcPr>
            <w:tcW w:w="2693" w:type="dxa"/>
          </w:tcPr>
          <w:p w:rsidR="00BA5866" w:rsidRPr="00370602" w:rsidRDefault="00BA5866">
            <w:pPr>
              <w:rPr>
                <w:rFonts w:ascii="Comic Sans MS" w:hAnsi="Comic Sans MS"/>
              </w:rPr>
            </w:pPr>
            <w:r w:rsidRPr="00370602">
              <w:rPr>
                <w:rFonts w:ascii="Comic Sans MS" w:hAnsi="Comic Sans MS"/>
              </w:rPr>
              <w:t>Responsibility and Trustworthiness</w:t>
            </w:r>
          </w:p>
        </w:tc>
        <w:tc>
          <w:tcPr>
            <w:tcW w:w="2620" w:type="dxa"/>
          </w:tcPr>
          <w:p w:rsidR="00BA5866" w:rsidRPr="00BA5866" w:rsidRDefault="00BA5866">
            <w:pPr>
              <w:rPr>
                <w:rFonts w:ascii="Comic Sans MS" w:hAnsi="Comic Sans MS"/>
                <w:b/>
              </w:rPr>
            </w:pPr>
            <w:r w:rsidRPr="00BA5866">
              <w:rPr>
                <w:rFonts w:ascii="Comic Sans MS" w:hAnsi="Comic Sans MS"/>
                <w:b/>
              </w:rPr>
              <w:t>Be Generous and Supportive</w:t>
            </w:r>
          </w:p>
        </w:tc>
        <w:tc>
          <w:tcPr>
            <w:tcW w:w="2620" w:type="dxa"/>
          </w:tcPr>
          <w:p w:rsidR="00BA5866" w:rsidRPr="00BA5866" w:rsidRDefault="00BA5866">
            <w:pPr>
              <w:rPr>
                <w:rFonts w:ascii="Comic Sans MS" w:hAnsi="Comic Sans MS"/>
                <w:b/>
              </w:rPr>
            </w:pPr>
            <w:r w:rsidRPr="00BA5866">
              <w:rPr>
                <w:rFonts w:ascii="Comic Sans MS" w:hAnsi="Comic Sans MS"/>
                <w:b/>
              </w:rPr>
              <w:t>Be Positive</w:t>
            </w:r>
          </w:p>
        </w:tc>
      </w:tr>
      <w:tr w:rsidR="00BA5866" w:rsidTr="00CE7413">
        <w:tc>
          <w:tcPr>
            <w:tcW w:w="2405" w:type="dxa"/>
          </w:tcPr>
          <w:p w:rsidR="00BA5866" w:rsidRPr="00370602" w:rsidRDefault="00BA5866">
            <w:pPr>
              <w:rPr>
                <w:rFonts w:ascii="Comic Sans MS" w:hAnsi="Comic Sans MS"/>
              </w:rPr>
            </w:pPr>
            <w:r w:rsidRPr="00370602">
              <w:rPr>
                <w:rFonts w:ascii="Comic Sans MS" w:hAnsi="Comic Sans MS"/>
              </w:rPr>
              <w:t>Confidence and Feeling Safe</w:t>
            </w:r>
          </w:p>
        </w:tc>
        <w:tc>
          <w:tcPr>
            <w:tcW w:w="2693" w:type="dxa"/>
          </w:tcPr>
          <w:p w:rsidR="00BA5866" w:rsidRPr="00370602" w:rsidRDefault="00BA5866">
            <w:pPr>
              <w:rPr>
                <w:rFonts w:ascii="Comic Sans MS" w:hAnsi="Comic Sans MS"/>
              </w:rPr>
            </w:pPr>
            <w:r w:rsidRPr="00370602">
              <w:rPr>
                <w:rFonts w:ascii="Comic Sans MS" w:hAnsi="Comic Sans MS"/>
              </w:rPr>
              <w:t>Inclusion and Our Community</w:t>
            </w:r>
          </w:p>
        </w:tc>
        <w:tc>
          <w:tcPr>
            <w:tcW w:w="2620" w:type="dxa"/>
            <w:vMerge w:val="restart"/>
          </w:tcPr>
          <w:p w:rsidR="00BA5866" w:rsidRPr="00BA5866" w:rsidRDefault="00BA5866">
            <w:pPr>
              <w:rPr>
                <w:rFonts w:ascii="Comic Sans MS" w:hAnsi="Comic Sans MS"/>
                <w:b/>
              </w:rPr>
            </w:pPr>
            <w:r w:rsidRPr="00BA5866">
              <w:rPr>
                <w:rFonts w:ascii="Comic Sans MS" w:hAnsi="Comic Sans MS"/>
                <w:b/>
              </w:rPr>
              <w:t>Try Your best</w:t>
            </w:r>
          </w:p>
        </w:tc>
        <w:tc>
          <w:tcPr>
            <w:tcW w:w="2620" w:type="dxa"/>
            <w:vMerge w:val="restart"/>
          </w:tcPr>
          <w:p w:rsidR="00BA5866" w:rsidRPr="00BA5866" w:rsidRDefault="00BA5866">
            <w:pPr>
              <w:rPr>
                <w:rFonts w:ascii="Comic Sans MS" w:hAnsi="Comic Sans MS"/>
                <w:b/>
              </w:rPr>
            </w:pPr>
            <w:r w:rsidRPr="00BA5866">
              <w:rPr>
                <w:rFonts w:ascii="Comic Sans MS" w:hAnsi="Comic Sans MS"/>
                <w:b/>
              </w:rPr>
              <w:t>Respect Everyone Including Yourself</w:t>
            </w:r>
          </w:p>
        </w:tc>
      </w:tr>
      <w:tr w:rsidR="00BA5866" w:rsidTr="00CE7413">
        <w:tc>
          <w:tcPr>
            <w:tcW w:w="2405" w:type="dxa"/>
          </w:tcPr>
          <w:p w:rsidR="00BA5866" w:rsidRPr="00370602" w:rsidRDefault="00BA5866">
            <w:pPr>
              <w:rPr>
                <w:rFonts w:ascii="Comic Sans MS" w:hAnsi="Comic Sans MS"/>
              </w:rPr>
            </w:pPr>
            <w:r w:rsidRPr="00370602">
              <w:rPr>
                <w:rFonts w:ascii="Comic Sans MS" w:hAnsi="Comic Sans MS"/>
              </w:rPr>
              <w:t>Friendliness and Nurturing Others</w:t>
            </w:r>
          </w:p>
        </w:tc>
        <w:tc>
          <w:tcPr>
            <w:tcW w:w="2693" w:type="dxa"/>
          </w:tcPr>
          <w:p w:rsidR="00BA5866" w:rsidRPr="00370602" w:rsidRDefault="00BA5866">
            <w:pPr>
              <w:rPr>
                <w:rFonts w:ascii="Comic Sans MS" w:hAnsi="Comic Sans MS"/>
              </w:rPr>
            </w:pPr>
            <w:r w:rsidRPr="00370602">
              <w:rPr>
                <w:rFonts w:ascii="Comic Sans MS" w:hAnsi="Comic Sans MS"/>
              </w:rPr>
              <w:t>Motivation and Active Involvement</w:t>
            </w:r>
          </w:p>
        </w:tc>
        <w:tc>
          <w:tcPr>
            <w:tcW w:w="2620" w:type="dxa"/>
            <w:vMerge/>
          </w:tcPr>
          <w:p w:rsidR="00BA5866" w:rsidRPr="00370602" w:rsidRDefault="00BA5866">
            <w:pPr>
              <w:rPr>
                <w:rFonts w:ascii="Comic Sans MS" w:hAnsi="Comic Sans MS"/>
              </w:rPr>
            </w:pPr>
          </w:p>
        </w:tc>
        <w:tc>
          <w:tcPr>
            <w:tcW w:w="2620" w:type="dxa"/>
            <w:vMerge/>
          </w:tcPr>
          <w:p w:rsidR="00BA5866" w:rsidRPr="00370602" w:rsidRDefault="00BA5866">
            <w:pPr>
              <w:rPr>
                <w:rFonts w:ascii="Comic Sans MS" w:hAnsi="Comic Sans MS"/>
              </w:rPr>
            </w:pPr>
          </w:p>
        </w:tc>
      </w:tr>
    </w:tbl>
    <w:p w:rsidR="00D77D5E" w:rsidRDefault="00D77D5E">
      <w:pPr>
        <w:rPr>
          <w:rFonts w:ascii="Comic Sans MS" w:hAnsi="Comic Sans MS"/>
          <w:sz w:val="24"/>
          <w:szCs w:val="24"/>
        </w:rPr>
      </w:pPr>
    </w:p>
    <w:p w:rsidR="00370602" w:rsidRDefault="00370602">
      <w:pPr>
        <w:rPr>
          <w:rFonts w:ascii="Comic Sans MS" w:hAnsi="Comic Sans MS"/>
          <w:sz w:val="24"/>
          <w:szCs w:val="24"/>
        </w:rPr>
      </w:pPr>
    </w:p>
    <w:p w:rsidR="00370602" w:rsidRDefault="00370602">
      <w:pPr>
        <w:rPr>
          <w:rFonts w:ascii="Comic Sans MS" w:hAnsi="Comic Sans MS"/>
          <w:sz w:val="24"/>
          <w:szCs w:val="24"/>
        </w:rPr>
      </w:pPr>
    </w:p>
    <w:p w:rsidR="00C922F0" w:rsidRPr="00B944F7" w:rsidRDefault="00C922F0">
      <w:pPr>
        <w:rPr>
          <w:rFonts w:ascii="Comic Sans MS" w:hAnsi="Comic Sans MS"/>
          <w:b/>
          <w:sz w:val="28"/>
          <w:szCs w:val="28"/>
        </w:rPr>
      </w:pPr>
      <w:r w:rsidRPr="00B944F7">
        <w:rPr>
          <w:rFonts w:ascii="Comic Sans MS" w:hAnsi="Comic Sans MS"/>
          <w:b/>
          <w:sz w:val="28"/>
          <w:szCs w:val="28"/>
        </w:rPr>
        <w:t>3. Rayne North School Promotes Positive Behaviour by;</w:t>
      </w:r>
    </w:p>
    <w:p w:rsidR="00C922F0" w:rsidRPr="00B944F7" w:rsidRDefault="000D6985" w:rsidP="00B944F7">
      <w:pPr>
        <w:pStyle w:val="ListParagraph"/>
        <w:numPr>
          <w:ilvl w:val="0"/>
          <w:numId w:val="1"/>
        </w:numPr>
        <w:rPr>
          <w:rFonts w:ascii="Comic Sans MS" w:hAnsi="Comic Sans MS"/>
          <w:sz w:val="24"/>
          <w:szCs w:val="24"/>
        </w:rPr>
      </w:pPr>
      <w:r w:rsidRPr="00B944F7">
        <w:rPr>
          <w:rFonts w:ascii="Comic Sans MS" w:hAnsi="Comic Sans MS"/>
          <w:sz w:val="24"/>
          <w:szCs w:val="24"/>
        </w:rPr>
        <w:t>Using verbal praise and encouragement</w:t>
      </w:r>
    </w:p>
    <w:p w:rsidR="000D6985" w:rsidRPr="00B944F7" w:rsidRDefault="000D6985" w:rsidP="00B944F7">
      <w:pPr>
        <w:pStyle w:val="ListParagraph"/>
        <w:numPr>
          <w:ilvl w:val="0"/>
          <w:numId w:val="1"/>
        </w:numPr>
        <w:rPr>
          <w:rFonts w:ascii="Comic Sans MS" w:hAnsi="Comic Sans MS"/>
          <w:sz w:val="24"/>
          <w:szCs w:val="24"/>
        </w:rPr>
      </w:pPr>
      <w:r w:rsidRPr="00B944F7">
        <w:rPr>
          <w:rFonts w:ascii="Comic Sans MS" w:hAnsi="Comic Sans MS"/>
          <w:sz w:val="24"/>
          <w:szCs w:val="24"/>
        </w:rPr>
        <w:t xml:space="preserve">Individual classroom management strategies e.g. table points, choosing time, stickers, </w:t>
      </w:r>
      <w:r w:rsidR="00D77D5E" w:rsidRPr="00B944F7">
        <w:rPr>
          <w:rFonts w:ascii="Comic Sans MS" w:hAnsi="Comic Sans MS"/>
          <w:sz w:val="24"/>
          <w:szCs w:val="24"/>
        </w:rPr>
        <w:t>achievements</w:t>
      </w:r>
      <w:r w:rsidRPr="00B944F7">
        <w:rPr>
          <w:rFonts w:ascii="Comic Sans MS" w:hAnsi="Comic Sans MS"/>
          <w:sz w:val="24"/>
          <w:szCs w:val="24"/>
        </w:rPr>
        <w:t xml:space="preserve"> </w:t>
      </w:r>
      <w:r w:rsidR="00D77D5E" w:rsidRPr="00B944F7">
        <w:rPr>
          <w:rFonts w:ascii="Comic Sans MS" w:hAnsi="Comic Sans MS"/>
          <w:sz w:val="24"/>
          <w:szCs w:val="24"/>
        </w:rPr>
        <w:t>wall</w:t>
      </w:r>
      <w:r w:rsidRPr="00B944F7">
        <w:rPr>
          <w:rFonts w:ascii="Comic Sans MS" w:hAnsi="Comic Sans MS"/>
          <w:sz w:val="24"/>
          <w:szCs w:val="24"/>
        </w:rPr>
        <w:t>, visual timetable, target charts</w:t>
      </w:r>
    </w:p>
    <w:p w:rsidR="00B944F7" w:rsidRDefault="00D77D5E" w:rsidP="00B944F7">
      <w:pPr>
        <w:pStyle w:val="ListParagraph"/>
        <w:numPr>
          <w:ilvl w:val="0"/>
          <w:numId w:val="1"/>
        </w:numPr>
        <w:rPr>
          <w:rFonts w:ascii="Comic Sans MS" w:hAnsi="Comic Sans MS"/>
          <w:sz w:val="24"/>
          <w:szCs w:val="24"/>
        </w:rPr>
      </w:pPr>
      <w:r w:rsidRPr="00B944F7">
        <w:rPr>
          <w:rFonts w:ascii="Comic Sans MS" w:hAnsi="Comic Sans MS"/>
          <w:sz w:val="24"/>
          <w:szCs w:val="24"/>
        </w:rPr>
        <w:t xml:space="preserve">Assembly </w:t>
      </w:r>
      <w:r w:rsidR="00B944F7">
        <w:rPr>
          <w:rFonts w:ascii="Comic Sans MS" w:hAnsi="Comic Sans MS"/>
          <w:sz w:val="24"/>
          <w:szCs w:val="24"/>
        </w:rPr>
        <w:t xml:space="preserve">Focus </w:t>
      </w:r>
    </w:p>
    <w:p w:rsidR="000D6985" w:rsidRPr="00B944F7" w:rsidRDefault="00B944F7" w:rsidP="00B944F7">
      <w:pPr>
        <w:pStyle w:val="ListParagraph"/>
        <w:numPr>
          <w:ilvl w:val="0"/>
          <w:numId w:val="1"/>
        </w:numPr>
        <w:rPr>
          <w:rFonts w:ascii="Comic Sans MS" w:hAnsi="Comic Sans MS"/>
          <w:sz w:val="24"/>
          <w:szCs w:val="24"/>
        </w:rPr>
      </w:pPr>
      <w:r>
        <w:rPr>
          <w:rFonts w:ascii="Comic Sans MS" w:hAnsi="Comic Sans MS"/>
          <w:sz w:val="24"/>
          <w:szCs w:val="24"/>
        </w:rPr>
        <w:t>Vision and V</w:t>
      </w:r>
      <w:r w:rsidR="00D77D5E" w:rsidRPr="00B944F7">
        <w:rPr>
          <w:rFonts w:ascii="Comic Sans MS" w:hAnsi="Comic Sans MS"/>
          <w:sz w:val="24"/>
          <w:szCs w:val="24"/>
        </w:rPr>
        <w:t>alues themed certificates</w:t>
      </w:r>
    </w:p>
    <w:p w:rsidR="000D6985" w:rsidRPr="00B944F7" w:rsidRDefault="000D6985" w:rsidP="00B944F7">
      <w:pPr>
        <w:pStyle w:val="ListParagraph"/>
        <w:numPr>
          <w:ilvl w:val="0"/>
          <w:numId w:val="1"/>
        </w:numPr>
        <w:rPr>
          <w:rFonts w:ascii="Comic Sans MS" w:hAnsi="Comic Sans MS"/>
          <w:sz w:val="24"/>
          <w:szCs w:val="24"/>
        </w:rPr>
      </w:pPr>
      <w:r w:rsidRPr="00B944F7">
        <w:rPr>
          <w:rFonts w:ascii="Comic Sans MS" w:hAnsi="Comic Sans MS"/>
          <w:sz w:val="24"/>
          <w:szCs w:val="24"/>
        </w:rPr>
        <w:t>House P</w:t>
      </w:r>
      <w:r w:rsidR="000C444F" w:rsidRPr="00B944F7">
        <w:rPr>
          <w:rFonts w:ascii="Comic Sans MS" w:hAnsi="Comic Sans MS"/>
          <w:sz w:val="24"/>
          <w:szCs w:val="24"/>
        </w:rPr>
        <w:t>o</w:t>
      </w:r>
      <w:r w:rsidRPr="00B944F7">
        <w:rPr>
          <w:rFonts w:ascii="Comic Sans MS" w:hAnsi="Comic Sans MS"/>
          <w:sz w:val="24"/>
          <w:szCs w:val="24"/>
        </w:rPr>
        <w:t>ints</w:t>
      </w:r>
    </w:p>
    <w:p w:rsidR="000C444F" w:rsidRPr="00B944F7" w:rsidRDefault="000C444F" w:rsidP="00B944F7">
      <w:pPr>
        <w:pStyle w:val="ListParagraph"/>
        <w:numPr>
          <w:ilvl w:val="0"/>
          <w:numId w:val="1"/>
        </w:numPr>
        <w:rPr>
          <w:rFonts w:ascii="Comic Sans MS" w:hAnsi="Comic Sans MS"/>
          <w:sz w:val="24"/>
          <w:szCs w:val="24"/>
        </w:rPr>
      </w:pPr>
      <w:r w:rsidRPr="00B944F7">
        <w:rPr>
          <w:rFonts w:ascii="Comic Sans MS" w:hAnsi="Comic Sans MS"/>
          <w:sz w:val="24"/>
          <w:szCs w:val="24"/>
        </w:rPr>
        <w:t>Health and Wellbeing Curriculum – Bounce Back, Cool in School</w:t>
      </w:r>
    </w:p>
    <w:p w:rsidR="00D77D5E" w:rsidRPr="00B944F7" w:rsidRDefault="000C444F" w:rsidP="00B944F7">
      <w:pPr>
        <w:pStyle w:val="ListParagraph"/>
        <w:numPr>
          <w:ilvl w:val="0"/>
          <w:numId w:val="1"/>
        </w:numPr>
        <w:rPr>
          <w:rFonts w:ascii="Comic Sans MS" w:hAnsi="Comic Sans MS"/>
          <w:sz w:val="24"/>
          <w:szCs w:val="24"/>
        </w:rPr>
      </w:pPr>
      <w:r w:rsidRPr="00B944F7">
        <w:rPr>
          <w:rFonts w:ascii="Comic Sans MS" w:hAnsi="Comic Sans MS"/>
          <w:sz w:val="24"/>
          <w:szCs w:val="24"/>
        </w:rPr>
        <w:t xml:space="preserve">Give responsibilities through buddy </w:t>
      </w:r>
      <w:r w:rsidR="00D77D5E" w:rsidRPr="00B944F7">
        <w:rPr>
          <w:rFonts w:ascii="Comic Sans MS" w:hAnsi="Comic Sans MS"/>
          <w:sz w:val="24"/>
          <w:szCs w:val="24"/>
        </w:rPr>
        <w:t>systems</w:t>
      </w:r>
    </w:p>
    <w:p w:rsidR="000C444F" w:rsidRPr="00B944F7" w:rsidRDefault="000C444F" w:rsidP="00B944F7">
      <w:pPr>
        <w:pStyle w:val="ListParagraph"/>
        <w:numPr>
          <w:ilvl w:val="0"/>
          <w:numId w:val="1"/>
        </w:numPr>
        <w:rPr>
          <w:rFonts w:ascii="Comic Sans MS" w:hAnsi="Comic Sans MS"/>
          <w:sz w:val="24"/>
          <w:szCs w:val="24"/>
        </w:rPr>
      </w:pPr>
      <w:r w:rsidRPr="00B944F7">
        <w:rPr>
          <w:rFonts w:ascii="Comic Sans MS" w:hAnsi="Comic Sans MS"/>
          <w:sz w:val="24"/>
          <w:szCs w:val="24"/>
        </w:rPr>
        <w:t>House captains</w:t>
      </w:r>
    </w:p>
    <w:p w:rsidR="000C444F" w:rsidRPr="00B944F7" w:rsidRDefault="000C444F" w:rsidP="00B944F7">
      <w:pPr>
        <w:pStyle w:val="ListParagraph"/>
        <w:numPr>
          <w:ilvl w:val="0"/>
          <w:numId w:val="1"/>
        </w:numPr>
        <w:rPr>
          <w:rFonts w:ascii="Comic Sans MS" w:hAnsi="Comic Sans MS"/>
          <w:sz w:val="24"/>
          <w:szCs w:val="24"/>
        </w:rPr>
      </w:pPr>
      <w:r w:rsidRPr="00B944F7">
        <w:rPr>
          <w:rFonts w:ascii="Comic Sans MS" w:hAnsi="Comic Sans MS"/>
          <w:sz w:val="24"/>
          <w:szCs w:val="24"/>
        </w:rPr>
        <w:t>Whole school interaction – house events, paired reading</w:t>
      </w:r>
    </w:p>
    <w:p w:rsidR="000C444F" w:rsidRPr="00B944F7" w:rsidRDefault="00D0509F" w:rsidP="00B944F7">
      <w:pPr>
        <w:pStyle w:val="ListParagraph"/>
        <w:numPr>
          <w:ilvl w:val="0"/>
          <w:numId w:val="1"/>
        </w:numPr>
        <w:rPr>
          <w:rFonts w:ascii="Comic Sans MS" w:hAnsi="Comic Sans MS"/>
          <w:sz w:val="24"/>
          <w:szCs w:val="24"/>
        </w:rPr>
      </w:pPr>
      <w:r>
        <w:rPr>
          <w:rFonts w:ascii="Comic Sans MS" w:hAnsi="Comic Sans MS"/>
          <w:sz w:val="24"/>
          <w:szCs w:val="24"/>
        </w:rPr>
        <w:t>Providing</w:t>
      </w:r>
      <w:r w:rsidR="000C444F" w:rsidRPr="00B944F7">
        <w:rPr>
          <w:rFonts w:ascii="Comic Sans MS" w:hAnsi="Comic Sans MS"/>
          <w:sz w:val="24"/>
          <w:szCs w:val="24"/>
        </w:rPr>
        <w:t xml:space="preserve"> positive role models through showing consideration, good manners and respect for children and adults</w:t>
      </w:r>
    </w:p>
    <w:p w:rsidR="000C444F" w:rsidRPr="00B944F7" w:rsidRDefault="00EA47C5" w:rsidP="00B944F7">
      <w:pPr>
        <w:pStyle w:val="ListParagraph"/>
        <w:numPr>
          <w:ilvl w:val="0"/>
          <w:numId w:val="1"/>
        </w:numPr>
        <w:rPr>
          <w:rFonts w:ascii="Comic Sans MS" w:hAnsi="Comic Sans MS"/>
          <w:sz w:val="24"/>
          <w:szCs w:val="24"/>
        </w:rPr>
      </w:pPr>
      <w:r w:rsidRPr="00B944F7">
        <w:rPr>
          <w:rFonts w:ascii="Comic Sans MS" w:hAnsi="Comic Sans MS"/>
          <w:sz w:val="24"/>
          <w:szCs w:val="24"/>
        </w:rPr>
        <w:t>Having</w:t>
      </w:r>
      <w:r w:rsidR="000C444F" w:rsidRPr="00B944F7">
        <w:rPr>
          <w:rFonts w:ascii="Comic Sans MS" w:hAnsi="Comic Sans MS"/>
          <w:sz w:val="24"/>
          <w:szCs w:val="24"/>
        </w:rPr>
        <w:t xml:space="preserve"> an </w:t>
      </w:r>
      <w:r w:rsidRPr="00B944F7">
        <w:rPr>
          <w:rFonts w:ascii="Comic Sans MS" w:hAnsi="Comic Sans MS"/>
          <w:sz w:val="24"/>
          <w:szCs w:val="24"/>
        </w:rPr>
        <w:t>understanding</w:t>
      </w:r>
      <w:r w:rsidR="000C444F" w:rsidRPr="00B944F7">
        <w:rPr>
          <w:rFonts w:ascii="Comic Sans MS" w:hAnsi="Comic Sans MS"/>
          <w:sz w:val="24"/>
          <w:szCs w:val="24"/>
        </w:rPr>
        <w:t xml:space="preserve"> of stage / age appropriate behaviour</w:t>
      </w:r>
    </w:p>
    <w:p w:rsidR="000C444F" w:rsidRPr="00B944F7" w:rsidRDefault="00D0509F" w:rsidP="00B944F7">
      <w:pPr>
        <w:pStyle w:val="ListParagraph"/>
        <w:numPr>
          <w:ilvl w:val="0"/>
          <w:numId w:val="1"/>
        </w:numPr>
        <w:rPr>
          <w:rFonts w:ascii="Comic Sans MS" w:hAnsi="Comic Sans MS"/>
          <w:sz w:val="24"/>
          <w:szCs w:val="24"/>
        </w:rPr>
      </w:pPr>
      <w:r>
        <w:rPr>
          <w:rFonts w:ascii="Comic Sans MS" w:hAnsi="Comic Sans MS"/>
          <w:sz w:val="24"/>
          <w:szCs w:val="24"/>
        </w:rPr>
        <w:t>Differentiating</w:t>
      </w:r>
      <w:r w:rsidR="000C444F" w:rsidRPr="00B944F7">
        <w:rPr>
          <w:rFonts w:ascii="Comic Sans MS" w:hAnsi="Comic Sans MS"/>
          <w:sz w:val="24"/>
          <w:szCs w:val="24"/>
        </w:rPr>
        <w:t xml:space="preserve"> between </w:t>
      </w:r>
      <w:r w:rsidR="00CA4687" w:rsidRPr="00B944F7">
        <w:rPr>
          <w:rFonts w:ascii="Comic Sans MS" w:hAnsi="Comic Sans MS"/>
          <w:sz w:val="24"/>
          <w:szCs w:val="24"/>
        </w:rPr>
        <w:t>deliberate and accidental</w:t>
      </w:r>
    </w:p>
    <w:p w:rsidR="00CA4687" w:rsidRPr="00B944F7" w:rsidRDefault="00CA4687" w:rsidP="00B944F7">
      <w:pPr>
        <w:pStyle w:val="ListParagraph"/>
        <w:numPr>
          <w:ilvl w:val="0"/>
          <w:numId w:val="1"/>
        </w:numPr>
        <w:rPr>
          <w:rFonts w:ascii="Comic Sans MS" w:hAnsi="Comic Sans MS"/>
          <w:sz w:val="24"/>
          <w:szCs w:val="24"/>
        </w:rPr>
      </w:pPr>
      <w:r w:rsidRPr="00B944F7">
        <w:rPr>
          <w:rFonts w:ascii="Comic Sans MS" w:hAnsi="Comic Sans MS"/>
          <w:sz w:val="24"/>
          <w:szCs w:val="24"/>
        </w:rPr>
        <w:t>Be</w:t>
      </w:r>
      <w:r w:rsidR="00D0509F">
        <w:rPr>
          <w:rFonts w:ascii="Comic Sans MS" w:hAnsi="Comic Sans MS"/>
          <w:sz w:val="24"/>
          <w:szCs w:val="24"/>
        </w:rPr>
        <w:t>ing</w:t>
      </w:r>
      <w:r w:rsidRPr="00B944F7">
        <w:rPr>
          <w:rFonts w:ascii="Comic Sans MS" w:hAnsi="Comic Sans MS"/>
          <w:sz w:val="24"/>
          <w:szCs w:val="24"/>
        </w:rPr>
        <w:t xml:space="preserve"> fair and consistent</w:t>
      </w:r>
    </w:p>
    <w:p w:rsidR="00CA4687" w:rsidRPr="00B944F7" w:rsidRDefault="00CA4687" w:rsidP="00B944F7">
      <w:pPr>
        <w:pStyle w:val="ListParagraph"/>
        <w:numPr>
          <w:ilvl w:val="0"/>
          <w:numId w:val="1"/>
        </w:numPr>
        <w:rPr>
          <w:rFonts w:ascii="Comic Sans MS" w:hAnsi="Comic Sans MS"/>
          <w:sz w:val="24"/>
          <w:szCs w:val="24"/>
        </w:rPr>
      </w:pPr>
      <w:r w:rsidRPr="00B944F7">
        <w:rPr>
          <w:rFonts w:ascii="Comic Sans MS" w:hAnsi="Comic Sans MS"/>
          <w:sz w:val="24"/>
          <w:szCs w:val="24"/>
        </w:rPr>
        <w:t>Where appropriate be</w:t>
      </w:r>
      <w:r w:rsidR="00D0509F">
        <w:rPr>
          <w:rFonts w:ascii="Comic Sans MS" w:hAnsi="Comic Sans MS"/>
          <w:sz w:val="24"/>
          <w:szCs w:val="24"/>
        </w:rPr>
        <w:t>ing</w:t>
      </w:r>
      <w:r w:rsidRPr="00B944F7">
        <w:rPr>
          <w:rFonts w:ascii="Comic Sans MS" w:hAnsi="Comic Sans MS"/>
          <w:sz w:val="24"/>
          <w:szCs w:val="24"/>
        </w:rPr>
        <w:t xml:space="preserve"> </w:t>
      </w:r>
      <w:r w:rsidR="00EA47C5" w:rsidRPr="00B944F7">
        <w:rPr>
          <w:rFonts w:ascii="Comic Sans MS" w:hAnsi="Comic Sans MS"/>
          <w:sz w:val="24"/>
          <w:szCs w:val="24"/>
        </w:rPr>
        <w:t>aware</w:t>
      </w:r>
      <w:r w:rsidRPr="00B944F7">
        <w:rPr>
          <w:rFonts w:ascii="Comic Sans MS" w:hAnsi="Comic Sans MS"/>
          <w:sz w:val="24"/>
          <w:szCs w:val="24"/>
        </w:rPr>
        <w:t xml:space="preserve"> of individual need and triggers</w:t>
      </w:r>
    </w:p>
    <w:p w:rsidR="00CA4687" w:rsidRPr="00B944F7" w:rsidRDefault="00CA4687" w:rsidP="00B944F7">
      <w:pPr>
        <w:pStyle w:val="ListParagraph"/>
        <w:numPr>
          <w:ilvl w:val="0"/>
          <w:numId w:val="1"/>
        </w:numPr>
        <w:rPr>
          <w:rFonts w:ascii="Comic Sans MS" w:hAnsi="Comic Sans MS"/>
          <w:sz w:val="24"/>
          <w:szCs w:val="24"/>
        </w:rPr>
      </w:pPr>
      <w:r w:rsidRPr="00B944F7">
        <w:rPr>
          <w:rFonts w:ascii="Comic Sans MS" w:hAnsi="Comic Sans MS"/>
          <w:sz w:val="24"/>
          <w:szCs w:val="24"/>
        </w:rPr>
        <w:t>Where appropriate be</w:t>
      </w:r>
      <w:r w:rsidR="00D0509F">
        <w:rPr>
          <w:rFonts w:ascii="Comic Sans MS" w:hAnsi="Comic Sans MS"/>
          <w:sz w:val="24"/>
          <w:szCs w:val="24"/>
        </w:rPr>
        <w:t>ing</w:t>
      </w:r>
      <w:r w:rsidRPr="00B944F7">
        <w:rPr>
          <w:rFonts w:ascii="Comic Sans MS" w:hAnsi="Comic Sans MS"/>
          <w:sz w:val="24"/>
          <w:szCs w:val="24"/>
        </w:rPr>
        <w:t xml:space="preserve"> aware of the </w:t>
      </w:r>
      <w:r w:rsidR="00D0509F">
        <w:rPr>
          <w:rFonts w:ascii="Comic Sans MS" w:hAnsi="Comic Sans MS"/>
          <w:sz w:val="24"/>
          <w:szCs w:val="24"/>
        </w:rPr>
        <w:t>need for Individual E</w:t>
      </w:r>
      <w:r w:rsidRPr="00B944F7">
        <w:rPr>
          <w:rFonts w:ascii="Comic Sans MS" w:hAnsi="Comic Sans MS"/>
          <w:sz w:val="24"/>
          <w:szCs w:val="24"/>
        </w:rPr>
        <w:t>ducation Plans</w:t>
      </w:r>
    </w:p>
    <w:p w:rsidR="00CA4687" w:rsidRPr="00B944F7" w:rsidRDefault="00CA4687" w:rsidP="00B944F7">
      <w:pPr>
        <w:pStyle w:val="ListParagraph"/>
        <w:numPr>
          <w:ilvl w:val="0"/>
          <w:numId w:val="1"/>
        </w:numPr>
        <w:rPr>
          <w:rFonts w:ascii="Comic Sans MS" w:hAnsi="Comic Sans MS"/>
          <w:sz w:val="24"/>
          <w:szCs w:val="24"/>
        </w:rPr>
      </w:pPr>
      <w:r w:rsidRPr="00B944F7">
        <w:rPr>
          <w:rFonts w:ascii="Comic Sans MS" w:hAnsi="Comic Sans MS"/>
          <w:sz w:val="24"/>
          <w:szCs w:val="24"/>
        </w:rPr>
        <w:t>Where appropriate be</w:t>
      </w:r>
      <w:r w:rsidR="00D0509F">
        <w:rPr>
          <w:rFonts w:ascii="Comic Sans MS" w:hAnsi="Comic Sans MS"/>
          <w:sz w:val="24"/>
          <w:szCs w:val="24"/>
        </w:rPr>
        <w:t>ing</w:t>
      </w:r>
      <w:r w:rsidRPr="00B944F7">
        <w:rPr>
          <w:rFonts w:ascii="Comic Sans MS" w:hAnsi="Comic Sans MS"/>
          <w:sz w:val="24"/>
          <w:szCs w:val="24"/>
        </w:rPr>
        <w:t xml:space="preserve"> </w:t>
      </w:r>
      <w:r w:rsidR="00EA47C5" w:rsidRPr="00B944F7">
        <w:rPr>
          <w:rFonts w:ascii="Comic Sans MS" w:hAnsi="Comic Sans MS"/>
          <w:sz w:val="24"/>
          <w:szCs w:val="24"/>
        </w:rPr>
        <w:t>aware</w:t>
      </w:r>
      <w:r w:rsidRPr="00B944F7">
        <w:rPr>
          <w:rFonts w:ascii="Comic Sans MS" w:hAnsi="Comic Sans MS"/>
          <w:sz w:val="24"/>
          <w:szCs w:val="24"/>
        </w:rPr>
        <w:t xml:space="preserve"> of the need to access support </w:t>
      </w:r>
      <w:r w:rsidR="00EA47C5" w:rsidRPr="00B944F7">
        <w:rPr>
          <w:rFonts w:ascii="Comic Sans MS" w:hAnsi="Comic Sans MS"/>
          <w:sz w:val="24"/>
          <w:szCs w:val="24"/>
        </w:rPr>
        <w:t>strategies</w:t>
      </w:r>
      <w:r w:rsidRPr="00B944F7">
        <w:rPr>
          <w:rFonts w:ascii="Comic Sans MS" w:hAnsi="Comic Sans MS"/>
          <w:sz w:val="24"/>
          <w:szCs w:val="24"/>
        </w:rPr>
        <w:t xml:space="preserve"> such as </w:t>
      </w:r>
      <w:r w:rsidR="00EA47C5" w:rsidRPr="00B944F7">
        <w:rPr>
          <w:rFonts w:ascii="Comic Sans MS" w:hAnsi="Comic Sans MS"/>
          <w:sz w:val="24"/>
          <w:szCs w:val="24"/>
        </w:rPr>
        <w:t>Intervention</w:t>
      </w:r>
      <w:r w:rsidRPr="00B944F7">
        <w:rPr>
          <w:rFonts w:ascii="Comic Sans MS" w:hAnsi="Comic Sans MS"/>
          <w:sz w:val="24"/>
          <w:szCs w:val="24"/>
        </w:rPr>
        <w:t xml:space="preserve"> Prevention Teacher and Pupils </w:t>
      </w:r>
      <w:r w:rsidR="00EA47C5" w:rsidRPr="00B944F7">
        <w:rPr>
          <w:rFonts w:ascii="Comic Sans MS" w:hAnsi="Comic Sans MS"/>
          <w:sz w:val="24"/>
          <w:szCs w:val="24"/>
        </w:rPr>
        <w:t>Support</w:t>
      </w:r>
      <w:r w:rsidRPr="00B944F7">
        <w:rPr>
          <w:rFonts w:ascii="Comic Sans MS" w:hAnsi="Comic Sans MS"/>
          <w:sz w:val="24"/>
          <w:szCs w:val="24"/>
        </w:rPr>
        <w:t xml:space="preserve"> Worker</w:t>
      </w:r>
    </w:p>
    <w:p w:rsidR="00C922F0" w:rsidRPr="00B944F7" w:rsidRDefault="00C922F0">
      <w:pPr>
        <w:rPr>
          <w:rFonts w:ascii="Comic Sans MS" w:hAnsi="Comic Sans MS"/>
          <w:b/>
          <w:sz w:val="28"/>
          <w:szCs w:val="28"/>
        </w:rPr>
      </w:pPr>
      <w:r w:rsidRPr="00B944F7">
        <w:rPr>
          <w:rFonts w:ascii="Comic Sans MS" w:hAnsi="Comic Sans MS"/>
          <w:b/>
          <w:sz w:val="28"/>
          <w:szCs w:val="28"/>
        </w:rPr>
        <w:t xml:space="preserve">4. </w:t>
      </w:r>
      <w:r w:rsidR="00B944F7" w:rsidRPr="00B944F7">
        <w:rPr>
          <w:rFonts w:ascii="Comic Sans MS" w:hAnsi="Comic Sans MS"/>
          <w:b/>
          <w:sz w:val="28"/>
          <w:szCs w:val="28"/>
        </w:rPr>
        <w:t xml:space="preserve">Rayne North School </w:t>
      </w:r>
      <w:r w:rsidRPr="00B944F7">
        <w:rPr>
          <w:rFonts w:ascii="Comic Sans MS" w:hAnsi="Comic Sans MS"/>
          <w:b/>
          <w:sz w:val="28"/>
          <w:szCs w:val="28"/>
        </w:rPr>
        <w:t>Staff will</w:t>
      </w:r>
      <w:r w:rsidR="00B944F7">
        <w:rPr>
          <w:rFonts w:ascii="Comic Sans MS" w:hAnsi="Comic Sans MS"/>
          <w:b/>
          <w:sz w:val="28"/>
          <w:szCs w:val="28"/>
        </w:rPr>
        <w:t>;</w:t>
      </w:r>
    </w:p>
    <w:p w:rsidR="00C922F0" w:rsidRPr="00B944F7" w:rsidRDefault="00B120CE" w:rsidP="00B944F7">
      <w:pPr>
        <w:pStyle w:val="ListParagraph"/>
        <w:numPr>
          <w:ilvl w:val="0"/>
          <w:numId w:val="2"/>
        </w:numPr>
        <w:rPr>
          <w:rFonts w:ascii="Comic Sans MS" w:hAnsi="Comic Sans MS"/>
          <w:sz w:val="24"/>
          <w:szCs w:val="24"/>
        </w:rPr>
      </w:pPr>
      <w:r w:rsidRPr="00B944F7">
        <w:rPr>
          <w:rFonts w:ascii="Comic Sans MS" w:hAnsi="Comic Sans MS"/>
          <w:sz w:val="24"/>
          <w:szCs w:val="24"/>
        </w:rPr>
        <w:t xml:space="preserve">Maintain classroom behaviour management strategies in a fair </w:t>
      </w:r>
      <w:r w:rsidR="00EA47C5" w:rsidRPr="00B944F7">
        <w:rPr>
          <w:rFonts w:ascii="Comic Sans MS" w:hAnsi="Comic Sans MS"/>
          <w:sz w:val="24"/>
          <w:szCs w:val="24"/>
        </w:rPr>
        <w:t>and</w:t>
      </w:r>
      <w:r w:rsidRPr="00B944F7">
        <w:rPr>
          <w:rFonts w:ascii="Comic Sans MS" w:hAnsi="Comic Sans MS"/>
          <w:sz w:val="24"/>
          <w:szCs w:val="24"/>
        </w:rPr>
        <w:t xml:space="preserve"> consistent way</w:t>
      </w:r>
    </w:p>
    <w:p w:rsidR="00B120CE" w:rsidRPr="00B944F7" w:rsidRDefault="00D0509F" w:rsidP="00B944F7">
      <w:pPr>
        <w:pStyle w:val="ListParagraph"/>
        <w:numPr>
          <w:ilvl w:val="0"/>
          <w:numId w:val="2"/>
        </w:numPr>
        <w:rPr>
          <w:rFonts w:ascii="Comic Sans MS" w:hAnsi="Comic Sans MS"/>
          <w:sz w:val="24"/>
          <w:szCs w:val="24"/>
        </w:rPr>
      </w:pPr>
      <w:r>
        <w:rPr>
          <w:rFonts w:ascii="Comic Sans MS" w:hAnsi="Comic Sans MS"/>
          <w:sz w:val="24"/>
          <w:szCs w:val="24"/>
        </w:rPr>
        <w:t>Praise, encourage</w:t>
      </w:r>
      <w:r w:rsidR="00B120CE" w:rsidRPr="00B944F7">
        <w:rPr>
          <w:rFonts w:ascii="Comic Sans MS" w:hAnsi="Comic Sans MS"/>
          <w:sz w:val="24"/>
          <w:szCs w:val="24"/>
        </w:rPr>
        <w:t xml:space="preserve"> and role mo</w:t>
      </w:r>
      <w:r w:rsidR="00EA47C5" w:rsidRPr="00B944F7">
        <w:rPr>
          <w:rFonts w:ascii="Comic Sans MS" w:hAnsi="Comic Sans MS"/>
          <w:sz w:val="24"/>
          <w:szCs w:val="24"/>
        </w:rPr>
        <w:t>del</w:t>
      </w:r>
    </w:p>
    <w:p w:rsidR="00B120CE" w:rsidRPr="00B944F7" w:rsidRDefault="00D0509F" w:rsidP="00B944F7">
      <w:pPr>
        <w:pStyle w:val="ListParagraph"/>
        <w:numPr>
          <w:ilvl w:val="0"/>
          <w:numId w:val="2"/>
        </w:numPr>
        <w:rPr>
          <w:rFonts w:ascii="Comic Sans MS" w:hAnsi="Comic Sans MS"/>
          <w:sz w:val="24"/>
          <w:szCs w:val="24"/>
        </w:rPr>
      </w:pPr>
      <w:r>
        <w:rPr>
          <w:rFonts w:ascii="Comic Sans MS" w:hAnsi="Comic Sans MS"/>
          <w:sz w:val="24"/>
          <w:szCs w:val="24"/>
        </w:rPr>
        <w:t>Carry out</w:t>
      </w:r>
      <w:r w:rsidR="00B120CE" w:rsidRPr="00B944F7">
        <w:rPr>
          <w:rFonts w:ascii="Comic Sans MS" w:hAnsi="Comic Sans MS"/>
          <w:sz w:val="24"/>
          <w:szCs w:val="24"/>
        </w:rPr>
        <w:t xml:space="preserve"> Health and </w:t>
      </w:r>
      <w:r w:rsidR="00EA47C5" w:rsidRPr="00B944F7">
        <w:rPr>
          <w:rFonts w:ascii="Comic Sans MS" w:hAnsi="Comic Sans MS"/>
          <w:sz w:val="24"/>
          <w:szCs w:val="24"/>
        </w:rPr>
        <w:t>Wellbeing</w:t>
      </w:r>
      <w:r w:rsidR="00B120CE" w:rsidRPr="00B944F7">
        <w:rPr>
          <w:rFonts w:ascii="Comic Sans MS" w:hAnsi="Comic Sans MS"/>
          <w:sz w:val="24"/>
          <w:szCs w:val="24"/>
        </w:rPr>
        <w:t xml:space="preserve"> curriculum work on social, mental and physical health</w:t>
      </w:r>
    </w:p>
    <w:p w:rsidR="00B120CE" w:rsidRPr="00B944F7" w:rsidRDefault="00EA47C5" w:rsidP="00B944F7">
      <w:pPr>
        <w:pStyle w:val="ListParagraph"/>
        <w:numPr>
          <w:ilvl w:val="0"/>
          <w:numId w:val="2"/>
        </w:numPr>
        <w:rPr>
          <w:rFonts w:ascii="Comic Sans MS" w:hAnsi="Comic Sans MS"/>
          <w:sz w:val="24"/>
          <w:szCs w:val="24"/>
        </w:rPr>
      </w:pPr>
      <w:r w:rsidRPr="00B944F7">
        <w:rPr>
          <w:rFonts w:ascii="Comic Sans MS" w:hAnsi="Comic Sans MS"/>
          <w:sz w:val="24"/>
          <w:szCs w:val="24"/>
        </w:rPr>
        <w:t>Liaise with the HT</w:t>
      </w:r>
      <w:r w:rsidR="00B120CE" w:rsidRPr="00B944F7">
        <w:rPr>
          <w:rFonts w:ascii="Comic Sans MS" w:hAnsi="Comic Sans MS"/>
          <w:sz w:val="24"/>
          <w:szCs w:val="24"/>
        </w:rPr>
        <w:t xml:space="preserve"> if day to day classroom management strategies do not meet an </w:t>
      </w:r>
      <w:r w:rsidRPr="00B944F7">
        <w:rPr>
          <w:rFonts w:ascii="Comic Sans MS" w:hAnsi="Comic Sans MS"/>
          <w:sz w:val="24"/>
          <w:szCs w:val="24"/>
        </w:rPr>
        <w:t>individual’s</w:t>
      </w:r>
      <w:r w:rsidR="00B120CE" w:rsidRPr="00B944F7">
        <w:rPr>
          <w:rFonts w:ascii="Comic Sans MS" w:hAnsi="Comic Sans MS"/>
          <w:sz w:val="24"/>
          <w:szCs w:val="24"/>
        </w:rPr>
        <w:t xml:space="preserve"> needs</w:t>
      </w:r>
    </w:p>
    <w:p w:rsidR="00B120CE" w:rsidRPr="00B944F7" w:rsidRDefault="00CA22AF" w:rsidP="00B944F7">
      <w:pPr>
        <w:pStyle w:val="ListParagraph"/>
        <w:numPr>
          <w:ilvl w:val="0"/>
          <w:numId w:val="2"/>
        </w:numPr>
        <w:rPr>
          <w:rFonts w:ascii="Comic Sans MS" w:hAnsi="Comic Sans MS"/>
          <w:sz w:val="24"/>
          <w:szCs w:val="24"/>
        </w:rPr>
      </w:pPr>
      <w:r w:rsidRPr="00B944F7">
        <w:rPr>
          <w:rFonts w:ascii="Comic Sans MS" w:hAnsi="Comic Sans MS"/>
          <w:sz w:val="24"/>
          <w:szCs w:val="24"/>
        </w:rPr>
        <w:t xml:space="preserve">HT and CT </w:t>
      </w:r>
      <w:r w:rsidR="00EA47C5" w:rsidRPr="00B944F7">
        <w:rPr>
          <w:rFonts w:ascii="Comic Sans MS" w:hAnsi="Comic Sans MS"/>
          <w:sz w:val="24"/>
          <w:szCs w:val="24"/>
        </w:rPr>
        <w:t>liaise</w:t>
      </w:r>
      <w:r w:rsidRPr="00B944F7">
        <w:rPr>
          <w:rFonts w:ascii="Comic Sans MS" w:hAnsi="Comic Sans MS"/>
          <w:sz w:val="24"/>
          <w:szCs w:val="24"/>
        </w:rPr>
        <w:t xml:space="preserve"> with parents to address individual needs</w:t>
      </w:r>
      <w:r w:rsidR="00D0509F">
        <w:rPr>
          <w:rFonts w:ascii="Comic Sans MS" w:hAnsi="Comic Sans MS"/>
          <w:sz w:val="24"/>
          <w:szCs w:val="24"/>
        </w:rPr>
        <w:t xml:space="preserve"> if appropriate</w:t>
      </w:r>
    </w:p>
    <w:p w:rsidR="00CA22AF" w:rsidRPr="00B944F7" w:rsidRDefault="00D0509F" w:rsidP="00B944F7">
      <w:pPr>
        <w:pStyle w:val="ListParagraph"/>
        <w:numPr>
          <w:ilvl w:val="0"/>
          <w:numId w:val="2"/>
        </w:numPr>
        <w:rPr>
          <w:rFonts w:ascii="Comic Sans MS" w:hAnsi="Comic Sans MS"/>
          <w:sz w:val="24"/>
          <w:szCs w:val="24"/>
        </w:rPr>
      </w:pPr>
      <w:r>
        <w:rPr>
          <w:rFonts w:ascii="Comic Sans MS" w:hAnsi="Comic Sans MS"/>
          <w:sz w:val="24"/>
          <w:szCs w:val="24"/>
        </w:rPr>
        <w:t>S</w:t>
      </w:r>
      <w:r w:rsidR="00CA22AF" w:rsidRPr="00B944F7">
        <w:rPr>
          <w:rFonts w:ascii="Comic Sans MS" w:hAnsi="Comic Sans MS"/>
          <w:sz w:val="24"/>
          <w:szCs w:val="24"/>
        </w:rPr>
        <w:t>eek parental permission to consult external agencies</w:t>
      </w:r>
      <w:r>
        <w:rPr>
          <w:rFonts w:ascii="Comic Sans MS" w:hAnsi="Comic Sans MS"/>
          <w:sz w:val="24"/>
          <w:szCs w:val="24"/>
        </w:rPr>
        <w:t xml:space="preserve"> if appropriate</w:t>
      </w:r>
    </w:p>
    <w:p w:rsidR="00B944F7" w:rsidRDefault="00B944F7">
      <w:pPr>
        <w:rPr>
          <w:rFonts w:ascii="Comic Sans MS" w:hAnsi="Comic Sans MS"/>
          <w:b/>
          <w:sz w:val="28"/>
          <w:szCs w:val="28"/>
        </w:rPr>
      </w:pPr>
    </w:p>
    <w:p w:rsidR="00B944F7" w:rsidRDefault="00B944F7">
      <w:pPr>
        <w:rPr>
          <w:rFonts w:ascii="Comic Sans MS" w:hAnsi="Comic Sans MS"/>
          <w:b/>
          <w:sz w:val="28"/>
          <w:szCs w:val="28"/>
        </w:rPr>
      </w:pPr>
    </w:p>
    <w:p w:rsidR="00B944F7" w:rsidRDefault="00B944F7">
      <w:pPr>
        <w:rPr>
          <w:rFonts w:ascii="Comic Sans MS" w:hAnsi="Comic Sans MS"/>
          <w:b/>
          <w:sz w:val="28"/>
          <w:szCs w:val="28"/>
        </w:rPr>
      </w:pPr>
    </w:p>
    <w:p w:rsidR="00B944F7" w:rsidRDefault="00B944F7">
      <w:pPr>
        <w:rPr>
          <w:rFonts w:ascii="Comic Sans MS" w:hAnsi="Comic Sans MS"/>
          <w:b/>
          <w:sz w:val="28"/>
          <w:szCs w:val="28"/>
        </w:rPr>
      </w:pPr>
    </w:p>
    <w:p w:rsidR="00C922F0" w:rsidRPr="00B944F7" w:rsidRDefault="00C922F0">
      <w:pPr>
        <w:rPr>
          <w:rFonts w:ascii="Comic Sans MS" w:hAnsi="Comic Sans MS"/>
          <w:b/>
          <w:sz w:val="28"/>
          <w:szCs w:val="28"/>
        </w:rPr>
      </w:pPr>
      <w:r w:rsidRPr="00B944F7">
        <w:rPr>
          <w:rFonts w:ascii="Comic Sans MS" w:hAnsi="Comic Sans MS"/>
          <w:b/>
          <w:sz w:val="28"/>
          <w:szCs w:val="28"/>
        </w:rPr>
        <w:t xml:space="preserve">5.  </w:t>
      </w:r>
      <w:r w:rsidR="00B944F7" w:rsidRPr="00B944F7">
        <w:rPr>
          <w:rFonts w:ascii="Comic Sans MS" w:hAnsi="Comic Sans MS"/>
          <w:b/>
          <w:sz w:val="28"/>
          <w:szCs w:val="28"/>
        </w:rPr>
        <w:t xml:space="preserve">Rayne North School </w:t>
      </w:r>
      <w:r w:rsidRPr="00B944F7">
        <w:rPr>
          <w:rFonts w:ascii="Comic Sans MS" w:hAnsi="Comic Sans MS"/>
          <w:b/>
          <w:sz w:val="28"/>
          <w:szCs w:val="28"/>
        </w:rPr>
        <w:t>Parents will</w:t>
      </w:r>
      <w:r w:rsidR="00B944F7" w:rsidRPr="00B944F7">
        <w:rPr>
          <w:rFonts w:ascii="Comic Sans MS" w:hAnsi="Comic Sans MS"/>
          <w:b/>
          <w:sz w:val="28"/>
          <w:szCs w:val="28"/>
        </w:rPr>
        <w:t>;</w:t>
      </w:r>
    </w:p>
    <w:p w:rsidR="003216D5" w:rsidRPr="006751BC" w:rsidRDefault="00CA22AF">
      <w:pPr>
        <w:rPr>
          <w:rFonts w:ascii="Comic Sans MS" w:hAnsi="Comic Sans MS"/>
          <w:sz w:val="24"/>
          <w:szCs w:val="24"/>
        </w:rPr>
      </w:pPr>
      <w:r w:rsidRPr="006751BC">
        <w:rPr>
          <w:rFonts w:ascii="Comic Sans MS" w:hAnsi="Comic Sans MS"/>
          <w:sz w:val="24"/>
          <w:szCs w:val="24"/>
        </w:rPr>
        <w:t>“..</w:t>
      </w:r>
      <w:proofErr w:type="gramStart"/>
      <w:r w:rsidRPr="00EA47C5">
        <w:rPr>
          <w:rFonts w:ascii="Comic Sans MS" w:hAnsi="Comic Sans MS"/>
          <w:i/>
          <w:sz w:val="24"/>
          <w:szCs w:val="24"/>
        </w:rPr>
        <w:t>parents</w:t>
      </w:r>
      <w:proofErr w:type="gramEnd"/>
      <w:r w:rsidRPr="00EA47C5">
        <w:rPr>
          <w:rFonts w:ascii="Comic Sans MS" w:hAnsi="Comic Sans MS"/>
          <w:i/>
          <w:sz w:val="24"/>
          <w:szCs w:val="24"/>
        </w:rPr>
        <w:t xml:space="preserve"> and carers are key partners in their children’s learning.  It’s vital that schools engage directly with parents and carers and foster a positive environment where parents and carer are encouraged to work in partnership to ensure where possible a consistent message between the home and school environment</w:t>
      </w:r>
      <w:r w:rsidR="003216D5" w:rsidRPr="00EA47C5">
        <w:rPr>
          <w:rFonts w:ascii="Comic Sans MS" w:hAnsi="Comic Sans MS"/>
          <w:i/>
          <w:sz w:val="24"/>
          <w:szCs w:val="24"/>
        </w:rPr>
        <w:t>”.</w:t>
      </w:r>
    </w:p>
    <w:p w:rsidR="003216D5" w:rsidRPr="006751BC" w:rsidRDefault="00EA47C5">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sidR="003216D5" w:rsidRPr="006751BC">
        <w:rPr>
          <w:rFonts w:ascii="Comic Sans MS" w:hAnsi="Comic Sans MS"/>
          <w:sz w:val="24"/>
          <w:szCs w:val="24"/>
        </w:rPr>
        <w:t>Education Scotland – Better Relationships, Better Learning, Better Behaviour</w:t>
      </w:r>
    </w:p>
    <w:p w:rsidR="003216D5" w:rsidRPr="00B944F7" w:rsidRDefault="003216D5" w:rsidP="00B944F7">
      <w:pPr>
        <w:pStyle w:val="ListParagraph"/>
        <w:numPr>
          <w:ilvl w:val="0"/>
          <w:numId w:val="3"/>
        </w:numPr>
        <w:rPr>
          <w:rFonts w:ascii="Comic Sans MS" w:hAnsi="Comic Sans MS"/>
          <w:sz w:val="24"/>
          <w:szCs w:val="24"/>
        </w:rPr>
      </w:pPr>
      <w:r w:rsidRPr="00B944F7">
        <w:rPr>
          <w:rFonts w:ascii="Comic Sans MS" w:hAnsi="Comic Sans MS"/>
          <w:sz w:val="24"/>
          <w:szCs w:val="24"/>
        </w:rPr>
        <w:t xml:space="preserve">Ensure </w:t>
      </w:r>
      <w:r w:rsidR="00EA47C5" w:rsidRPr="00B944F7">
        <w:rPr>
          <w:rFonts w:ascii="Comic Sans MS" w:hAnsi="Comic Sans MS"/>
          <w:sz w:val="24"/>
          <w:szCs w:val="24"/>
        </w:rPr>
        <w:t>pupils</w:t>
      </w:r>
      <w:r w:rsidRPr="00B944F7">
        <w:rPr>
          <w:rFonts w:ascii="Comic Sans MS" w:hAnsi="Comic Sans MS"/>
          <w:sz w:val="24"/>
          <w:szCs w:val="24"/>
        </w:rPr>
        <w:t xml:space="preserve"> are aware</w:t>
      </w:r>
      <w:r w:rsidR="00EA47C5" w:rsidRPr="00B944F7">
        <w:rPr>
          <w:rFonts w:ascii="Comic Sans MS" w:hAnsi="Comic Sans MS"/>
          <w:sz w:val="24"/>
          <w:szCs w:val="24"/>
        </w:rPr>
        <w:t xml:space="preserve"> </w:t>
      </w:r>
      <w:r w:rsidRPr="00B944F7">
        <w:rPr>
          <w:rFonts w:ascii="Comic Sans MS" w:hAnsi="Comic Sans MS"/>
          <w:sz w:val="24"/>
          <w:szCs w:val="24"/>
        </w:rPr>
        <w:t>of class charters</w:t>
      </w:r>
    </w:p>
    <w:p w:rsidR="003216D5" w:rsidRPr="00B944F7" w:rsidRDefault="003216D5" w:rsidP="00B944F7">
      <w:pPr>
        <w:pStyle w:val="ListParagraph"/>
        <w:numPr>
          <w:ilvl w:val="0"/>
          <w:numId w:val="3"/>
        </w:numPr>
        <w:rPr>
          <w:rFonts w:ascii="Comic Sans MS" w:hAnsi="Comic Sans MS"/>
          <w:sz w:val="24"/>
          <w:szCs w:val="24"/>
        </w:rPr>
      </w:pPr>
      <w:r w:rsidRPr="00B944F7">
        <w:rPr>
          <w:rFonts w:ascii="Comic Sans MS" w:hAnsi="Comic Sans MS"/>
          <w:sz w:val="24"/>
          <w:szCs w:val="24"/>
        </w:rPr>
        <w:t>Support awareness of how actions can impact others</w:t>
      </w:r>
    </w:p>
    <w:p w:rsidR="003216D5" w:rsidRPr="00B944F7" w:rsidRDefault="003216D5" w:rsidP="00B944F7">
      <w:pPr>
        <w:pStyle w:val="ListParagraph"/>
        <w:numPr>
          <w:ilvl w:val="0"/>
          <w:numId w:val="3"/>
        </w:numPr>
        <w:rPr>
          <w:rFonts w:ascii="Comic Sans MS" w:hAnsi="Comic Sans MS"/>
          <w:sz w:val="24"/>
          <w:szCs w:val="24"/>
        </w:rPr>
      </w:pPr>
      <w:r w:rsidRPr="00B944F7">
        <w:rPr>
          <w:rFonts w:ascii="Comic Sans MS" w:hAnsi="Comic Sans MS"/>
          <w:sz w:val="24"/>
          <w:szCs w:val="24"/>
        </w:rPr>
        <w:t xml:space="preserve">Display a willingness to work with school to maintain positive relationships, uphold behaviour and support </w:t>
      </w:r>
      <w:r w:rsidR="00EA47C5" w:rsidRPr="00B944F7">
        <w:rPr>
          <w:rFonts w:ascii="Comic Sans MS" w:hAnsi="Comic Sans MS"/>
          <w:sz w:val="24"/>
          <w:szCs w:val="24"/>
        </w:rPr>
        <w:t>decisions</w:t>
      </w:r>
      <w:r w:rsidRPr="00B944F7">
        <w:rPr>
          <w:rFonts w:ascii="Comic Sans MS" w:hAnsi="Comic Sans MS"/>
          <w:sz w:val="24"/>
          <w:szCs w:val="24"/>
        </w:rPr>
        <w:t xml:space="preserve"> to address individual need</w:t>
      </w:r>
    </w:p>
    <w:p w:rsidR="003216D5" w:rsidRPr="00B944F7" w:rsidRDefault="003216D5" w:rsidP="00B944F7">
      <w:pPr>
        <w:pStyle w:val="ListParagraph"/>
        <w:numPr>
          <w:ilvl w:val="0"/>
          <w:numId w:val="3"/>
        </w:numPr>
        <w:rPr>
          <w:rFonts w:ascii="Comic Sans MS" w:hAnsi="Comic Sans MS"/>
          <w:sz w:val="24"/>
          <w:szCs w:val="24"/>
        </w:rPr>
      </w:pPr>
      <w:r w:rsidRPr="00B944F7">
        <w:rPr>
          <w:rFonts w:ascii="Comic Sans MS" w:hAnsi="Comic Sans MS"/>
          <w:sz w:val="24"/>
          <w:szCs w:val="24"/>
        </w:rPr>
        <w:t>Support</w:t>
      </w:r>
      <w:r w:rsidR="007B67D4" w:rsidRPr="00B944F7">
        <w:rPr>
          <w:rFonts w:ascii="Comic Sans MS" w:hAnsi="Comic Sans MS"/>
          <w:sz w:val="24"/>
          <w:szCs w:val="24"/>
        </w:rPr>
        <w:t xml:space="preserve"> a positive attitude to school encouraging rest, preparation and </w:t>
      </w:r>
      <w:r w:rsidR="00EA47C5" w:rsidRPr="00B944F7">
        <w:rPr>
          <w:rFonts w:ascii="Comic Sans MS" w:hAnsi="Comic Sans MS"/>
          <w:sz w:val="24"/>
          <w:szCs w:val="24"/>
        </w:rPr>
        <w:t>organisation</w:t>
      </w:r>
      <w:r w:rsidR="007B67D4" w:rsidRPr="00B944F7">
        <w:rPr>
          <w:rFonts w:ascii="Comic Sans MS" w:hAnsi="Comic Sans MS"/>
          <w:sz w:val="24"/>
          <w:szCs w:val="24"/>
        </w:rPr>
        <w:t xml:space="preserve"> for a day of learning</w:t>
      </w:r>
    </w:p>
    <w:p w:rsidR="007B67D4" w:rsidRPr="00B944F7" w:rsidRDefault="007B67D4" w:rsidP="00B944F7">
      <w:pPr>
        <w:pStyle w:val="ListParagraph"/>
        <w:numPr>
          <w:ilvl w:val="0"/>
          <w:numId w:val="3"/>
        </w:numPr>
        <w:rPr>
          <w:rFonts w:ascii="Comic Sans MS" w:hAnsi="Comic Sans MS"/>
          <w:sz w:val="24"/>
          <w:szCs w:val="24"/>
        </w:rPr>
      </w:pPr>
      <w:r w:rsidRPr="00B944F7">
        <w:rPr>
          <w:rFonts w:ascii="Comic Sans MS" w:hAnsi="Comic Sans MS"/>
          <w:sz w:val="24"/>
          <w:szCs w:val="24"/>
        </w:rPr>
        <w:t>Engage in multi-agency plan</w:t>
      </w:r>
      <w:r w:rsidR="00EA47C5" w:rsidRPr="00B944F7">
        <w:rPr>
          <w:rFonts w:ascii="Comic Sans MS" w:hAnsi="Comic Sans MS"/>
          <w:sz w:val="24"/>
          <w:szCs w:val="24"/>
        </w:rPr>
        <w:t>ning</w:t>
      </w:r>
      <w:r w:rsidRPr="00B944F7">
        <w:rPr>
          <w:rFonts w:ascii="Comic Sans MS" w:hAnsi="Comic Sans MS"/>
          <w:sz w:val="24"/>
          <w:szCs w:val="24"/>
        </w:rPr>
        <w:t xml:space="preserve"> or support mechanism established as a result of individual need</w:t>
      </w:r>
    </w:p>
    <w:p w:rsidR="00C922F0" w:rsidRPr="00B944F7" w:rsidRDefault="00C922F0">
      <w:pPr>
        <w:rPr>
          <w:rFonts w:ascii="Comic Sans MS" w:hAnsi="Comic Sans MS"/>
          <w:b/>
          <w:sz w:val="28"/>
          <w:szCs w:val="28"/>
        </w:rPr>
      </w:pPr>
      <w:r w:rsidRPr="00B944F7">
        <w:rPr>
          <w:rFonts w:ascii="Comic Sans MS" w:hAnsi="Comic Sans MS"/>
          <w:b/>
          <w:sz w:val="28"/>
          <w:szCs w:val="28"/>
        </w:rPr>
        <w:t xml:space="preserve">6. </w:t>
      </w:r>
      <w:r w:rsidR="00B944F7" w:rsidRPr="00B944F7">
        <w:rPr>
          <w:rFonts w:ascii="Comic Sans MS" w:hAnsi="Comic Sans MS"/>
          <w:b/>
          <w:sz w:val="28"/>
          <w:szCs w:val="28"/>
        </w:rPr>
        <w:t xml:space="preserve">Rayne North School </w:t>
      </w:r>
      <w:r w:rsidRPr="00B944F7">
        <w:rPr>
          <w:rFonts w:ascii="Comic Sans MS" w:hAnsi="Comic Sans MS"/>
          <w:b/>
          <w:sz w:val="28"/>
          <w:szCs w:val="28"/>
        </w:rPr>
        <w:t>Pupils will</w:t>
      </w:r>
      <w:r w:rsidR="00B944F7" w:rsidRPr="00B944F7">
        <w:rPr>
          <w:rFonts w:ascii="Comic Sans MS" w:hAnsi="Comic Sans MS"/>
          <w:b/>
          <w:sz w:val="28"/>
          <w:szCs w:val="28"/>
        </w:rPr>
        <w:t>;</w:t>
      </w:r>
    </w:p>
    <w:p w:rsidR="007B67D4" w:rsidRPr="00B944F7" w:rsidRDefault="007B67D4" w:rsidP="00B944F7">
      <w:pPr>
        <w:pStyle w:val="ListParagraph"/>
        <w:numPr>
          <w:ilvl w:val="0"/>
          <w:numId w:val="4"/>
        </w:numPr>
        <w:rPr>
          <w:rFonts w:ascii="Comic Sans MS" w:hAnsi="Comic Sans MS"/>
          <w:sz w:val="24"/>
          <w:szCs w:val="24"/>
        </w:rPr>
      </w:pPr>
      <w:r w:rsidRPr="00B944F7">
        <w:rPr>
          <w:rFonts w:ascii="Comic Sans MS" w:hAnsi="Comic Sans MS"/>
          <w:sz w:val="24"/>
          <w:szCs w:val="24"/>
        </w:rPr>
        <w:t>Display a positive, can do attitude</w:t>
      </w:r>
    </w:p>
    <w:p w:rsidR="007B67D4" w:rsidRPr="00B944F7" w:rsidRDefault="007B67D4" w:rsidP="00B944F7">
      <w:pPr>
        <w:pStyle w:val="ListParagraph"/>
        <w:numPr>
          <w:ilvl w:val="0"/>
          <w:numId w:val="4"/>
        </w:numPr>
        <w:rPr>
          <w:rFonts w:ascii="Comic Sans MS" w:hAnsi="Comic Sans MS"/>
          <w:sz w:val="24"/>
          <w:szCs w:val="24"/>
        </w:rPr>
      </w:pPr>
      <w:r w:rsidRPr="00B944F7">
        <w:rPr>
          <w:rFonts w:ascii="Comic Sans MS" w:hAnsi="Comic Sans MS"/>
          <w:sz w:val="24"/>
          <w:szCs w:val="24"/>
        </w:rPr>
        <w:t>Treat others with respect</w:t>
      </w:r>
    </w:p>
    <w:p w:rsidR="007B67D4" w:rsidRPr="00B944F7" w:rsidRDefault="007B67D4" w:rsidP="00B944F7">
      <w:pPr>
        <w:pStyle w:val="ListParagraph"/>
        <w:numPr>
          <w:ilvl w:val="0"/>
          <w:numId w:val="4"/>
        </w:numPr>
        <w:rPr>
          <w:rFonts w:ascii="Comic Sans MS" w:hAnsi="Comic Sans MS"/>
          <w:sz w:val="24"/>
          <w:szCs w:val="24"/>
        </w:rPr>
      </w:pPr>
      <w:r w:rsidRPr="00B944F7">
        <w:rPr>
          <w:rFonts w:ascii="Comic Sans MS" w:hAnsi="Comic Sans MS"/>
          <w:sz w:val="24"/>
          <w:szCs w:val="24"/>
        </w:rPr>
        <w:t>Listen to others</w:t>
      </w:r>
    </w:p>
    <w:p w:rsidR="007B67D4" w:rsidRPr="00B944F7" w:rsidRDefault="007B67D4" w:rsidP="00B944F7">
      <w:pPr>
        <w:pStyle w:val="ListParagraph"/>
        <w:numPr>
          <w:ilvl w:val="0"/>
          <w:numId w:val="4"/>
        </w:numPr>
        <w:rPr>
          <w:rFonts w:ascii="Comic Sans MS" w:hAnsi="Comic Sans MS"/>
          <w:sz w:val="24"/>
          <w:szCs w:val="24"/>
        </w:rPr>
      </w:pPr>
      <w:r w:rsidRPr="00B944F7">
        <w:rPr>
          <w:rFonts w:ascii="Comic Sans MS" w:hAnsi="Comic Sans MS"/>
          <w:sz w:val="24"/>
          <w:szCs w:val="24"/>
        </w:rPr>
        <w:t>Allow others to feel safe</w:t>
      </w:r>
    </w:p>
    <w:p w:rsidR="007B67D4" w:rsidRPr="00B944F7" w:rsidRDefault="00EA47C5" w:rsidP="00B944F7">
      <w:pPr>
        <w:pStyle w:val="ListParagraph"/>
        <w:numPr>
          <w:ilvl w:val="0"/>
          <w:numId w:val="4"/>
        </w:numPr>
        <w:rPr>
          <w:rFonts w:ascii="Comic Sans MS" w:hAnsi="Comic Sans MS"/>
          <w:sz w:val="24"/>
          <w:szCs w:val="24"/>
        </w:rPr>
      </w:pPr>
      <w:r w:rsidRPr="00B944F7">
        <w:rPr>
          <w:rFonts w:ascii="Comic Sans MS" w:hAnsi="Comic Sans MS"/>
          <w:sz w:val="24"/>
          <w:szCs w:val="24"/>
        </w:rPr>
        <w:t>F</w:t>
      </w:r>
      <w:r w:rsidR="007B67D4" w:rsidRPr="00B944F7">
        <w:rPr>
          <w:rFonts w:ascii="Comic Sans MS" w:hAnsi="Comic Sans MS"/>
          <w:sz w:val="24"/>
          <w:szCs w:val="24"/>
        </w:rPr>
        <w:t>ollow the school and class charters</w:t>
      </w:r>
    </w:p>
    <w:p w:rsidR="007B67D4" w:rsidRPr="00B944F7" w:rsidRDefault="007B67D4" w:rsidP="00B944F7">
      <w:pPr>
        <w:pStyle w:val="ListParagraph"/>
        <w:numPr>
          <w:ilvl w:val="0"/>
          <w:numId w:val="4"/>
        </w:numPr>
        <w:rPr>
          <w:rFonts w:ascii="Comic Sans MS" w:hAnsi="Comic Sans MS"/>
          <w:sz w:val="24"/>
          <w:szCs w:val="24"/>
        </w:rPr>
      </w:pPr>
      <w:r w:rsidRPr="00B944F7">
        <w:rPr>
          <w:rFonts w:ascii="Comic Sans MS" w:hAnsi="Comic Sans MS"/>
          <w:sz w:val="24"/>
          <w:szCs w:val="24"/>
        </w:rPr>
        <w:t>Provide positive role models for their peers</w:t>
      </w:r>
    </w:p>
    <w:p w:rsidR="006B12B9" w:rsidRPr="00B944F7" w:rsidRDefault="007B67D4" w:rsidP="00B944F7">
      <w:pPr>
        <w:pStyle w:val="ListParagraph"/>
        <w:numPr>
          <w:ilvl w:val="0"/>
          <w:numId w:val="4"/>
        </w:numPr>
        <w:rPr>
          <w:rFonts w:ascii="Comic Sans MS" w:hAnsi="Comic Sans MS"/>
          <w:sz w:val="24"/>
          <w:szCs w:val="24"/>
        </w:rPr>
      </w:pPr>
      <w:r w:rsidRPr="00B944F7">
        <w:rPr>
          <w:rFonts w:ascii="Comic Sans MS" w:hAnsi="Comic Sans MS"/>
          <w:sz w:val="24"/>
          <w:szCs w:val="24"/>
        </w:rPr>
        <w:t xml:space="preserve">Seek support in situations </w:t>
      </w:r>
      <w:r w:rsidR="006B12B9" w:rsidRPr="00B944F7">
        <w:rPr>
          <w:rFonts w:ascii="Comic Sans MS" w:hAnsi="Comic Sans MS"/>
          <w:sz w:val="24"/>
          <w:szCs w:val="24"/>
        </w:rPr>
        <w:t>where others require assistance</w:t>
      </w:r>
    </w:p>
    <w:p w:rsidR="00C922F0" w:rsidRPr="00B944F7" w:rsidRDefault="00C922F0">
      <w:pPr>
        <w:rPr>
          <w:rFonts w:ascii="Comic Sans MS" w:hAnsi="Comic Sans MS"/>
          <w:b/>
          <w:sz w:val="28"/>
          <w:szCs w:val="28"/>
        </w:rPr>
      </w:pPr>
      <w:r w:rsidRPr="00B944F7">
        <w:rPr>
          <w:rFonts w:ascii="Comic Sans MS" w:hAnsi="Comic Sans MS"/>
          <w:b/>
          <w:sz w:val="28"/>
          <w:szCs w:val="28"/>
        </w:rPr>
        <w:t>7. Rayne North School</w:t>
      </w:r>
      <w:r w:rsidR="00B944F7">
        <w:rPr>
          <w:rFonts w:ascii="Comic Sans MS" w:hAnsi="Comic Sans MS"/>
          <w:b/>
          <w:sz w:val="28"/>
          <w:szCs w:val="28"/>
        </w:rPr>
        <w:t xml:space="preserve"> </w:t>
      </w:r>
      <w:proofErr w:type="gramStart"/>
      <w:r w:rsidR="00B944F7">
        <w:rPr>
          <w:rFonts w:ascii="Comic Sans MS" w:hAnsi="Comic Sans MS"/>
          <w:b/>
          <w:sz w:val="28"/>
          <w:szCs w:val="28"/>
        </w:rPr>
        <w:t xml:space="preserve">- </w:t>
      </w:r>
      <w:r w:rsidRPr="00B944F7">
        <w:rPr>
          <w:rFonts w:ascii="Comic Sans MS" w:hAnsi="Comic Sans MS"/>
          <w:b/>
          <w:sz w:val="28"/>
          <w:szCs w:val="28"/>
        </w:rPr>
        <w:t xml:space="preserve"> Responses</w:t>
      </w:r>
      <w:proofErr w:type="gramEnd"/>
      <w:r w:rsidRPr="00B944F7">
        <w:rPr>
          <w:rFonts w:ascii="Comic Sans MS" w:hAnsi="Comic Sans MS"/>
          <w:b/>
          <w:sz w:val="28"/>
          <w:szCs w:val="28"/>
        </w:rPr>
        <w:t xml:space="preserve"> to Behaviour</w:t>
      </w:r>
    </w:p>
    <w:p w:rsidR="006B12B9" w:rsidRPr="00B944F7" w:rsidRDefault="00EA47C5" w:rsidP="00B944F7">
      <w:pPr>
        <w:pStyle w:val="ListParagraph"/>
        <w:numPr>
          <w:ilvl w:val="0"/>
          <w:numId w:val="5"/>
        </w:numPr>
        <w:rPr>
          <w:rFonts w:ascii="Comic Sans MS" w:hAnsi="Comic Sans MS"/>
          <w:sz w:val="24"/>
          <w:szCs w:val="24"/>
        </w:rPr>
      </w:pPr>
      <w:r w:rsidRPr="00B944F7">
        <w:rPr>
          <w:rFonts w:ascii="Comic Sans MS" w:hAnsi="Comic Sans MS"/>
          <w:sz w:val="24"/>
          <w:szCs w:val="24"/>
        </w:rPr>
        <w:t xml:space="preserve">Respond calmly </w:t>
      </w:r>
    </w:p>
    <w:p w:rsidR="006B12B9" w:rsidRPr="00B944F7" w:rsidRDefault="006B12B9" w:rsidP="00B944F7">
      <w:pPr>
        <w:pStyle w:val="ListParagraph"/>
        <w:numPr>
          <w:ilvl w:val="0"/>
          <w:numId w:val="5"/>
        </w:numPr>
        <w:rPr>
          <w:rFonts w:ascii="Comic Sans MS" w:hAnsi="Comic Sans MS"/>
          <w:sz w:val="24"/>
          <w:szCs w:val="24"/>
        </w:rPr>
      </w:pPr>
      <w:r w:rsidRPr="00B944F7">
        <w:rPr>
          <w:rFonts w:ascii="Comic Sans MS" w:hAnsi="Comic Sans MS"/>
          <w:sz w:val="24"/>
          <w:szCs w:val="24"/>
        </w:rPr>
        <w:t>Listen to all involved in situation</w:t>
      </w:r>
      <w:r w:rsidR="00847AC9" w:rsidRPr="00B944F7">
        <w:rPr>
          <w:rFonts w:ascii="Comic Sans MS" w:hAnsi="Comic Sans MS"/>
          <w:sz w:val="24"/>
          <w:szCs w:val="24"/>
        </w:rPr>
        <w:t>s and give time to share views</w:t>
      </w:r>
    </w:p>
    <w:p w:rsidR="00847AC9" w:rsidRPr="00B944F7" w:rsidRDefault="00847AC9" w:rsidP="00B944F7">
      <w:pPr>
        <w:pStyle w:val="ListParagraph"/>
        <w:numPr>
          <w:ilvl w:val="0"/>
          <w:numId w:val="5"/>
        </w:numPr>
        <w:rPr>
          <w:rFonts w:ascii="Comic Sans MS" w:hAnsi="Comic Sans MS"/>
          <w:sz w:val="24"/>
          <w:szCs w:val="24"/>
        </w:rPr>
      </w:pPr>
      <w:r w:rsidRPr="00B944F7">
        <w:rPr>
          <w:rFonts w:ascii="Comic Sans MS" w:hAnsi="Comic Sans MS"/>
          <w:sz w:val="24"/>
          <w:szCs w:val="24"/>
        </w:rPr>
        <w:t>Deal sensitively with situations</w:t>
      </w:r>
    </w:p>
    <w:p w:rsidR="00847AC9" w:rsidRPr="00B944F7" w:rsidRDefault="00847AC9" w:rsidP="00B944F7">
      <w:pPr>
        <w:pStyle w:val="ListParagraph"/>
        <w:numPr>
          <w:ilvl w:val="0"/>
          <w:numId w:val="5"/>
        </w:numPr>
        <w:rPr>
          <w:rFonts w:ascii="Comic Sans MS" w:hAnsi="Comic Sans MS"/>
          <w:sz w:val="24"/>
          <w:szCs w:val="24"/>
        </w:rPr>
      </w:pPr>
      <w:r w:rsidRPr="00B944F7">
        <w:rPr>
          <w:rFonts w:ascii="Comic Sans MS" w:hAnsi="Comic Sans MS"/>
          <w:sz w:val="24"/>
          <w:szCs w:val="24"/>
        </w:rPr>
        <w:t>Treat situations fair and consistently</w:t>
      </w:r>
    </w:p>
    <w:p w:rsidR="00847AC9" w:rsidRPr="00B944F7" w:rsidRDefault="00847AC9" w:rsidP="00B944F7">
      <w:pPr>
        <w:pStyle w:val="ListParagraph"/>
        <w:numPr>
          <w:ilvl w:val="0"/>
          <w:numId w:val="5"/>
        </w:numPr>
        <w:rPr>
          <w:rFonts w:ascii="Comic Sans MS" w:hAnsi="Comic Sans MS"/>
          <w:sz w:val="24"/>
          <w:szCs w:val="24"/>
        </w:rPr>
      </w:pPr>
      <w:r w:rsidRPr="00B944F7">
        <w:rPr>
          <w:rFonts w:ascii="Comic Sans MS" w:hAnsi="Comic Sans MS"/>
          <w:sz w:val="24"/>
          <w:szCs w:val="24"/>
        </w:rPr>
        <w:t>Make clear which behaviours have not been acceptable</w:t>
      </w:r>
    </w:p>
    <w:p w:rsidR="00847AC9" w:rsidRPr="00B944F7" w:rsidRDefault="00847AC9" w:rsidP="00B944F7">
      <w:pPr>
        <w:pStyle w:val="ListParagraph"/>
        <w:numPr>
          <w:ilvl w:val="0"/>
          <w:numId w:val="5"/>
        </w:numPr>
        <w:rPr>
          <w:rFonts w:ascii="Comic Sans MS" w:hAnsi="Comic Sans MS"/>
          <w:sz w:val="24"/>
          <w:szCs w:val="24"/>
        </w:rPr>
      </w:pPr>
      <w:r w:rsidRPr="00B944F7">
        <w:rPr>
          <w:rFonts w:ascii="Comic Sans MS" w:hAnsi="Comic Sans MS"/>
          <w:sz w:val="24"/>
          <w:szCs w:val="24"/>
        </w:rPr>
        <w:t>Look at alternative ways of having dealt with situations</w:t>
      </w:r>
    </w:p>
    <w:p w:rsidR="00847AC9" w:rsidRPr="00B944F7" w:rsidRDefault="00847AC9" w:rsidP="00B944F7">
      <w:pPr>
        <w:pStyle w:val="ListParagraph"/>
        <w:numPr>
          <w:ilvl w:val="0"/>
          <w:numId w:val="5"/>
        </w:numPr>
        <w:rPr>
          <w:rFonts w:ascii="Comic Sans MS" w:hAnsi="Comic Sans MS"/>
          <w:sz w:val="24"/>
          <w:szCs w:val="24"/>
        </w:rPr>
      </w:pPr>
      <w:r w:rsidRPr="00B944F7">
        <w:rPr>
          <w:rFonts w:ascii="Comic Sans MS" w:hAnsi="Comic Sans MS"/>
          <w:sz w:val="24"/>
          <w:szCs w:val="24"/>
        </w:rPr>
        <w:t>Look at the impact of behaviours on all involved</w:t>
      </w:r>
    </w:p>
    <w:p w:rsidR="00B944F7" w:rsidRDefault="00B944F7">
      <w:pPr>
        <w:rPr>
          <w:rFonts w:ascii="Comic Sans MS" w:hAnsi="Comic Sans MS"/>
          <w:sz w:val="24"/>
          <w:szCs w:val="24"/>
        </w:rPr>
      </w:pPr>
    </w:p>
    <w:p w:rsidR="00B944F7" w:rsidRPr="006751BC" w:rsidRDefault="00B944F7">
      <w:pPr>
        <w:rPr>
          <w:rFonts w:ascii="Comic Sans MS" w:hAnsi="Comic Sans MS"/>
          <w:sz w:val="24"/>
          <w:szCs w:val="24"/>
        </w:rPr>
      </w:pPr>
    </w:p>
    <w:p w:rsidR="00C922F0" w:rsidRPr="00B944F7" w:rsidRDefault="00C922F0" w:rsidP="00B944F7">
      <w:pPr>
        <w:rPr>
          <w:rFonts w:ascii="Comic Sans MS" w:hAnsi="Comic Sans MS"/>
          <w:b/>
          <w:sz w:val="28"/>
          <w:szCs w:val="28"/>
        </w:rPr>
      </w:pPr>
      <w:r w:rsidRPr="00B944F7">
        <w:rPr>
          <w:rFonts w:ascii="Comic Sans MS" w:hAnsi="Comic Sans MS"/>
          <w:b/>
          <w:sz w:val="28"/>
          <w:szCs w:val="28"/>
        </w:rPr>
        <w:t xml:space="preserve">8. Rayne North </w:t>
      </w:r>
      <w:r w:rsidR="00B944F7" w:rsidRPr="00B944F7">
        <w:rPr>
          <w:rFonts w:ascii="Comic Sans MS" w:hAnsi="Comic Sans MS"/>
          <w:b/>
          <w:sz w:val="28"/>
          <w:szCs w:val="28"/>
        </w:rPr>
        <w:t xml:space="preserve">School - </w:t>
      </w:r>
      <w:r w:rsidRPr="00B944F7">
        <w:rPr>
          <w:rFonts w:ascii="Comic Sans MS" w:hAnsi="Comic Sans MS"/>
          <w:b/>
          <w:sz w:val="28"/>
          <w:szCs w:val="28"/>
        </w:rPr>
        <w:t>Process</w:t>
      </w:r>
      <w:r w:rsidR="00B944F7">
        <w:rPr>
          <w:rFonts w:ascii="Comic Sans MS" w:hAnsi="Comic Sans MS"/>
          <w:b/>
          <w:sz w:val="28"/>
          <w:szCs w:val="28"/>
        </w:rPr>
        <w:t>es</w:t>
      </w:r>
      <w:r w:rsidRPr="00B944F7">
        <w:rPr>
          <w:rFonts w:ascii="Comic Sans MS" w:hAnsi="Comic Sans MS"/>
          <w:b/>
          <w:sz w:val="28"/>
          <w:szCs w:val="28"/>
        </w:rPr>
        <w:t xml:space="preserve"> in Behaviour </w:t>
      </w:r>
      <w:r w:rsidR="00B944F7">
        <w:rPr>
          <w:rFonts w:ascii="Comic Sans MS" w:hAnsi="Comic Sans MS"/>
          <w:b/>
          <w:sz w:val="28"/>
          <w:szCs w:val="28"/>
        </w:rPr>
        <w:t>Management</w:t>
      </w:r>
    </w:p>
    <w:p w:rsidR="00C922F0" w:rsidRPr="006751BC" w:rsidRDefault="00847AC9">
      <w:pPr>
        <w:rPr>
          <w:rFonts w:ascii="Comic Sans MS" w:hAnsi="Comic Sans MS"/>
          <w:sz w:val="24"/>
          <w:szCs w:val="24"/>
        </w:rPr>
      </w:pPr>
      <w:r w:rsidRPr="006751BC">
        <w:rPr>
          <w:rFonts w:ascii="Comic Sans MS" w:hAnsi="Comic Sans MS"/>
          <w:sz w:val="24"/>
          <w:szCs w:val="24"/>
        </w:rPr>
        <w:t>Most incidents will be dealt with by a member of school staff at the time through classroom management strategies which indicate next steps</w:t>
      </w:r>
      <w:r w:rsidR="00266760" w:rsidRPr="006751BC">
        <w:rPr>
          <w:rFonts w:ascii="Comic Sans MS" w:hAnsi="Comic Sans MS"/>
          <w:sz w:val="24"/>
          <w:szCs w:val="24"/>
        </w:rPr>
        <w:t>.</w:t>
      </w:r>
    </w:p>
    <w:p w:rsidR="00266760" w:rsidRPr="006751BC" w:rsidRDefault="00266760">
      <w:pPr>
        <w:rPr>
          <w:rFonts w:ascii="Comic Sans MS" w:hAnsi="Comic Sans MS"/>
          <w:sz w:val="24"/>
          <w:szCs w:val="24"/>
        </w:rPr>
      </w:pPr>
      <w:r w:rsidRPr="006751BC">
        <w:rPr>
          <w:rFonts w:ascii="Comic Sans MS" w:hAnsi="Comic Sans MS"/>
          <w:sz w:val="24"/>
          <w:szCs w:val="24"/>
        </w:rPr>
        <w:t>Where this does not resolve the matter the issue will be escalated to the HT</w:t>
      </w:r>
      <w:r w:rsidR="00D241B5">
        <w:rPr>
          <w:rFonts w:ascii="Comic Sans MS" w:hAnsi="Comic Sans MS"/>
          <w:sz w:val="24"/>
          <w:szCs w:val="24"/>
        </w:rPr>
        <w:t>, where the following may take place:</w:t>
      </w:r>
      <w:r w:rsidRPr="006751BC">
        <w:rPr>
          <w:rFonts w:ascii="Comic Sans MS" w:hAnsi="Comic Sans MS"/>
          <w:sz w:val="24"/>
          <w:szCs w:val="24"/>
        </w:rPr>
        <w:t xml:space="preserve"> </w:t>
      </w:r>
    </w:p>
    <w:p w:rsidR="00266760" w:rsidRPr="00135F49" w:rsidRDefault="00266760" w:rsidP="00135F49">
      <w:pPr>
        <w:pStyle w:val="ListParagraph"/>
        <w:numPr>
          <w:ilvl w:val="0"/>
          <w:numId w:val="8"/>
        </w:numPr>
        <w:rPr>
          <w:rFonts w:ascii="Comic Sans MS" w:hAnsi="Comic Sans MS"/>
          <w:sz w:val="24"/>
          <w:szCs w:val="24"/>
        </w:rPr>
      </w:pPr>
      <w:r w:rsidRPr="00135F49">
        <w:rPr>
          <w:rFonts w:ascii="Comic Sans MS" w:hAnsi="Comic Sans MS"/>
          <w:sz w:val="24"/>
          <w:szCs w:val="24"/>
        </w:rPr>
        <w:t>Restorative conversation with the child</w:t>
      </w:r>
      <w:r w:rsidR="00ED7850" w:rsidRPr="00135F49">
        <w:rPr>
          <w:rFonts w:ascii="Comic Sans MS" w:hAnsi="Comic Sans MS"/>
          <w:sz w:val="24"/>
          <w:szCs w:val="24"/>
        </w:rPr>
        <w:t>/</w:t>
      </w:r>
      <w:proofErr w:type="spellStart"/>
      <w:r w:rsidR="00ED7850" w:rsidRPr="00135F49">
        <w:rPr>
          <w:rFonts w:ascii="Comic Sans MS" w:hAnsi="Comic Sans MS"/>
          <w:sz w:val="24"/>
          <w:szCs w:val="24"/>
        </w:rPr>
        <w:t>ren</w:t>
      </w:r>
      <w:proofErr w:type="spellEnd"/>
    </w:p>
    <w:p w:rsidR="00266760" w:rsidRPr="00135F49" w:rsidRDefault="00266760" w:rsidP="00135F49">
      <w:pPr>
        <w:pStyle w:val="ListParagraph"/>
        <w:numPr>
          <w:ilvl w:val="0"/>
          <w:numId w:val="8"/>
        </w:numPr>
        <w:rPr>
          <w:rFonts w:ascii="Comic Sans MS" w:hAnsi="Comic Sans MS"/>
          <w:sz w:val="24"/>
          <w:szCs w:val="24"/>
        </w:rPr>
      </w:pPr>
      <w:r w:rsidRPr="00135F49">
        <w:rPr>
          <w:rFonts w:ascii="Comic Sans MS" w:hAnsi="Comic Sans MS"/>
          <w:sz w:val="24"/>
          <w:szCs w:val="24"/>
        </w:rPr>
        <w:t>Reflective time away from others during play or choosing time</w:t>
      </w:r>
    </w:p>
    <w:p w:rsidR="00266760" w:rsidRPr="00135F49" w:rsidRDefault="00266760" w:rsidP="00135F49">
      <w:pPr>
        <w:pStyle w:val="ListParagraph"/>
        <w:numPr>
          <w:ilvl w:val="0"/>
          <w:numId w:val="8"/>
        </w:numPr>
        <w:rPr>
          <w:rFonts w:ascii="Comic Sans MS" w:hAnsi="Comic Sans MS"/>
          <w:sz w:val="24"/>
          <w:szCs w:val="24"/>
        </w:rPr>
      </w:pPr>
      <w:r w:rsidRPr="00135F49">
        <w:rPr>
          <w:rFonts w:ascii="Comic Sans MS" w:hAnsi="Comic Sans MS"/>
          <w:sz w:val="24"/>
          <w:szCs w:val="24"/>
        </w:rPr>
        <w:t>Contact with parent to discuss situation</w:t>
      </w:r>
    </w:p>
    <w:p w:rsidR="00266760" w:rsidRPr="00135F49" w:rsidRDefault="00266760" w:rsidP="00135F49">
      <w:pPr>
        <w:pStyle w:val="ListParagraph"/>
        <w:numPr>
          <w:ilvl w:val="0"/>
          <w:numId w:val="8"/>
        </w:numPr>
        <w:rPr>
          <w:rFonts w:ascii="Comic Sans MS" w:hAnsi="Comic Sans MS"/>
          <w:sz w:val="24"/>
          <w:szCs w:val="24"/>
        </w:rPr>
      </w:pPr>
      <w:r w:rsidRPr="00135F49">
        <w:rPr>
          <w:rFonts w:ascii="Comic Sans MS" w:hAnsi="Comic Sans MS"/>
          <w:sz w:val="24"/>
          <w:szCs w:val="24"/>
        </w:rPr>
        <w:t>Professional discussion between HT and CT of approaches, strategies and next steps</w:t>
      </w:r>
    </w:p>
    <w:p w:rsidR="00ED7850" w:rsidRDefault="00266760">
      <w:pPr>
        <w:rPr>
          <w:rFonts w:ascii="Comic Sans MS" w:hAnsi="Comic Sans MS"/>
          <w:sz w:val="24"/>
          <w:szCs w:val="24"/>
        </w:rPr>
      </w:pPr>
      <w:r w:rsidRPr="006751BC">
        <w:rPr>
          <w:rFonts w:ascii="Comic Sans MS" w:hAnsi="Comic Sans MS"/>
          <w:sz w:val="24"/>
          <w:szCs w:val="24"/>
        </w:rPr>
        <w:t>After this if needs are not addressed</w:t>
      </w:r>
      <w:r w:rsidR="002F01D5" w:rsidRPr="006751BC">
        <w:rPr>
          <w:rFonts w:ascii="Comic Sans MS" w:hAnsi="Comic Sans MS"/>
          <w:sz w:val="24"/>
          <w:szCs w:val="24"/>
        </w:rPr>
        <w:t xml:space="preserve"> next steps would be</w:t>
      </w:r>
    </w:p>
    <w:p w:rsidR="002F01D5" w:rsidRPr="00135F49" w:rsidRDefault="00FD2D51" w:rsidP="00135F49">
      <w:pPr>
        <w:pStyle w:val="ListParagraph"/>
        <w:numPr>
          <w:ilvl w:val="0"/>
          <w:numId w:val="7"/>
        </w:numPr>
        <w:rPr>
          <w:rFonts w:ascii="Comic Sans MS" w:hAnsi="Comic Sans MS"/>
          <w:sz w:val="24"/>
          <w:szCs w:val="24"/>
        </w:rPr>
      </w:pPr>
      <w:r w:rsidRPr="00135F49">
        <w:rPr>
          <w:rFonts w:ascii="Comic Sans MS" w:hAnsi="Comic Sans MS"/>
          <w:sz w:val="24"/>
          <w:szCs w:val="24"/>
        </w:rPr>
        <w:t>Individual</w:t>
      </w:r>
      <w:r w:rsidR="002F01D5" w:rsidRPr="00135F49">
        <w:rPr>
          <w:rFonts w:ascii="Comic Sans MS" w:hAnsi="Comic Sans MS"/>
          <w:sz w:val="24"/>
          <w:szCs w:val="24"/>
        </w:rPr>
        <w:t xml:space="preserve"> Behaviour strategies such as Target Charts, Regular Home/School Meetings, Home/School Daily Diary, </w:t>
      </w:r>
      <w:r w:rsidR="00ED7850" w:rsidRPr="00135F49">
        <w:rPr>
          <w:rFonts w:ascii="Comic Sans MS" w:hAnsi="Comic Sans MS"/>
          <w:sz w:val="24"/>
          <w:szCs w:val="24"/>
        </w:rPr>
        <w:t>Individual</w:t>
      </w:r>
      <w:r w:rsidR="002F01D5" w:rsidRPr="00135F49">
        <w:rPr>
          <w:rFonts w:ascii="Comic Sans MS" w:hAnsi="Comic Sans MS"/>
          <w:sz w:val="24"/>
          <w:szCs w:val="24"/>
        </w:rPr>
        <w:t xml:space="preserve"> Education Plan, </w:t>
      </w:r>
      <w:r w:rsidR="00ED7850" w:rsidRPr="00135F49">
        <w:rPr>
          <w:rFonts w:ascii="Comic Sans MS" w:hAnsi="Comic Sans MS"/>
          <w:sz w:val="24"/>
          <w:szCs w:val="24"/>
        </w:rPr>
        <w:t xml:space="preserve">Risk </w:t>
      </w:r>
      <w:r w:rsidR="002F01D5" w:rsidRPr="00135F49">
        <w:rPr>
          <w:rFonts w:ascii="Comic Sans MS" w:hAnsi="Comic Sans MS"/>
          <w:sz w:val="24"/>
          <w:szCs w:val="24"/>
        </w:rPr>
        <w:t>Assessments</w:t>
      </w:r>
    </w:p>
    <w:p w:rsidR="002F01D5" w:rsidRPr="00135F49" w:rsidRDefault="00FD2D51" w:rsidP="00135F49">
      <w:pPr>
        <w:pStyle w:val="ListParagraph"/>
        <w:numPr>
          <w:ilvl w:val="0"/>
          <w:numId w:val="7"/>
        </w:numPr>
        <w:rPr>
          <w:rFonts w:ascii="Comic Sans MS" w:hAnsi="Comic Sans MS"/>
          <w:sz w:val="24"/>
          <w:szCs w:val="24"/>
        </w:rPr>
      </w:pPr>
      <w:r w:rsidRPr="00135F49">
        <w:rPr>
          <w:rFonts w:ascii="Comic Sans MS" w:hAnsi="Comic Sans MS"/>
          <w:sz w:val="24"/>
          <w:szCs w:val="24"/>
        </w:rPr>
        <w:t>Involvement</w:t>
      </w:r>
      <w:r w:rsidR="002F01D5" w:rsidRPr="00135F49">
        <w:rPr>
          <w:rFonts w:ascii="Comic Sans MS" w:hAnsi="Comic Sans MS"/>
          <w:sz w:val="24"/>
          <w:szCs w:val="24"/>
        </w:rPr>
        <w:t xml:space="preserve"> of </w:t>
      </w:r>
      <w:r w:rsidR="00ED7850" w:rsidRPr="00135F49">
        <w:rPr>
          <w:rFonts w:ascii="Comic Sans MS" w:hAnsi="Comic Sans MS"/>
          <w:sz w:val="24"/>
          <w:szCs w:val="24"/>
        </w:rPr>
        <w:t>Intervention</w:t>
      </w:r>
      <w:r w:rsidR="002F01D5" w:rsidRPr="00135F49">
        <w:rPr>
          <w:rFonts w:ascii="Comic Sans MS" w:hAnsi="Comic Sans MS"/>
          <w:sz w:val="24"/>
          <w:szCs w:val="24"/>
        </w:rPr>
        <w:t xml:space="preserve"> Preve</w:t>
      </w:r>
      <w:r w:rsidR="00ED7850" w:rsidRPr="00135F49">
        <w:rPr>
          <w:rFonts w:ascii="Comic Sans MS" w:hAnsi="Comic Sans MS"/>
          <w:sz w:val="24"/>
          <w:szCs w:val="24"/>
        </w:rPr>
        <w:t xml:space="preserve">ntion Teacher, </w:t>
      </w:r>
      <w:r w:rsidR="002F01D5" w:rsidRPr="00135F49">
        <w:rPr>
          <w:rFonts w:ascii="Comic Sans MS" w:hAnsi="Comic Sans MS"/>
          <w:sz w:val="24"/>
          <w:szCs w:val="24"/>
        </w:rPr>
        <w:t>Pupils Support Worker, School Doctor</w:t>
      </w:r>
      <w:r w:rsidR="00ED7850" w:rsidRPr="00135F49">
        <w:rPr>
          <w:rFonts w:ascii="Comic Sans MS" w:hAnsi="Comic Sans MS"/>
          <w:sz w:val="24"/>
          <w:szCs w:val="24"/>
        </w:rPr>
        <w:t>, External Agencies</w:t>
      </w:r>
      <w:r w:rsidR="002F01D5" w:rsidRPr="00135F49">
        <w:rPr>
          <w:rFonts w:ascii="Comic Sans MS" w:hAnsi="Comic Sans MS"/>
          <w:sz w:val="24"/>
          <w:szCs w:val="24"/>
        </w:rPr>
        <w:t xml:space="preserve"> and Educational Psychologist may also be considered</w:t>
      </w:r>
    </w:p>
    <w:p w:rsidR="00C922F0" w:rsidRPr="00135F49" w:rsidRDefault="00C922F0">
      <w:pPr>
        <w:rPr>
          <w:rFonts w:ascii="Comic Sans MS" w:hAnsi="Comic Sans MS"/>
          <w:b/>
          <w:sz w:val="28"/>
          <w:szCs w:val="28"/>
        </w:rPr>
      </w:pPr>
      <w:r w:rsidRPr="00135F49">
        <w:rPr>
          <w:rFonts w:ascii="Comic Sans MS" w:hAnsi="Comic Sans MS"/>
          <w:b/>
          <w:sz w:val="28"/>
          <w:szCs w:val="28"/>
        </w:rPr>
        <w:t>9.  Bullying</w:t>
      </w:r>
    </w:p>
    <w:p w:rsidR="00C922F0" w:rsidRPr="006751BC" w:rsidRDefault="00FB3247">
      <w:pPr>
        <w:rPr>
          <w:rFonts w:ascii="Comic Sans MS" w:hAnsi="Comic Sans MS"/>
          <w:sz w:val="24"/>
          <w:szCs w:val="24"/>
        </w:rPr>
      </w:pPr>
      <w:r w:rsidRPr="006751BC">
        <w:rPr>
          <w:rFonts w:ascii="Comic Sans MS" w:hAnsi="Comic Sans MS"/>
          <w:sz w:val="24"/>
          <w:szCs w:val="24"/>
        </w:rPr>
        <w:t xml:space="preserve">Bullying takes place when the persistent actions of an individual or group of people cause harm to someone by taking advantage of an imbalance of power within a relationship.  </w:t>
      </w:r>
      <w:r w:rsidR="00ED7850" w:rsidRPr="006751BC">
        <w:rPr>
          <w:rFonts w:ascii="Comic Sans MS" w:hAnsi="Comic Sans MS"/>
          <w:sz w:val="24"/>
          <w:szCs w:val="24"/>
        </w:rPr>
        <w:t>Bullying</w:t>
      </w:r>
      <w:r w:rsidRPr="006751BC">
        <w:rPr>
          <w:rFonts w:ascii="Comic Sans MS" w:hAnsi="Comic Sans MS"/>
          <w:sz w:val="24"/>
          <w:szCs w:val="24"/>
        </w:rPr>
        <w:t xml:space="preserve"> behaviour is abusive.</w:t>
      </w:r>
    </w:p>
    <w:p w:rsidR="00FB3247" w:rsidRPr="006751BC" w:rsidRDefault="00FB3247">
      <w:pPr>
        <w:rPr>
          <w:rFonts w:ascii="Comic Sans MS" w:hAnsi="Comic Sans MS"/>
          <w:sz w:val="24"/>
          <w:szCs w:val="24"/>
        </w:rPr>
      </w:pPr>
      <w:r w:rsidRPr="006751BC">
        <w:rPr>
          <w:rFonts w:ascii="Comic Sans MS" w:hAnsi="Comic Sans MS"/>
          <w:sz w:val="24"/>
          <w:szCs w:val="24"/>
        </w:rPr>
        <w:t>Bullying behaviour is often displayed as a result of past experiences which affect and impact on current actions.</w:t>
      </w:r>
    </w:p>
    <w:p w:rsidR="00FB3247" w:rsidRPr="006751BC" w:rsidRDefault="00FB3247">
      <w:pPr>
        <w:rPr>
          <w:rFonts w:ascii="Comic Sans MS" w:hAnsi="Comic Sans MS"/>
          <w:sz w:val="24"/>
          <w:szCs w:val="24"/>
        </w:rPr>
      </w:pPr>
      <w:r w:rsidRPr="006751BC">
        <w:rPr>
          <w:rFonts w:ascii="Comic Sans MS" w:hAnsi="Comic Sans MS"/>
          <w:sz w:val="24"/>
          <w:szCs w:val="24"/>
        </w:rPr>
        <w:t>Bullying can be verbal, physical, emotional</w:t>
      </w:r>
      <w:r w:rsidR="00ED7850">
        <w:rPr>
          <w:rFonts w:ascii="Comic Sans MS" w:hAnsi="Comic Sans MS"/>
          <w:sz w:val="24"/>
          <w:szCs w:val="24"/>
        </w:rPr>
        <w:t xml:space="preserve"> </w:t>
      </w:r>
      <w:r w:rsidR="00E76BB8" w:rsidRPr="006751BC">
        <w:rPr>
          <w:rFonts w:ascii="Comic Sans MS" w:hAnsi="Comic Sans MS"/>
          <w:sz w:val="24"/>
          <w:szCs w:val="24"/>
        </w:rPr>
        <w:t>or cyber.  People who experience bullying behaviour feel vulnerable and/or socially isolated.</w:t>
      </w:r>
    </w:p>
    <w:p w:rsidR="00E76BB8" w:rsidRPr="00135F49" w:rsidRDefault="00E76BB8" w:rsidP="00135F49">
      <w:pPr>
        <w:pStyle w:val="ListParagraph"/>
        <w:numPr>
          <w:ilvl w:val="0"/>
          <w:numId w:val="9"/>
        </w:numPr>
        <w:rPr>
          <w:rFonts w:ascii="Comic Sans MS" w:hAnsi="Comic Sans MS"/>
          <w:sz w:val="24"/>
          <w:szCs w:val="24"/>
        </w:rPr>
      </w:pPr>
      <w:r w:rsidRPr="00135F49">
        <w:rPr>
          <w:rFonts w:ascii="Comic Sans MS" w:hAnsi="Comic Sans MS"/>
          <w:sz w:val="24"/>
          <w:szCs w:val="24"/>
        </w:rPr>
        <w:t>When someone says or does something unintentionally hurtful and they do it once that is RUDE.</w:t>
      </w:r>
    </w:p>
    <w:p w:rsidR="00E76BB8" w:rsidRPr="00135F49" w:rsidRDefault="00E76BB8" w:rsidP="00135F49">
      <w:pPr>
        <w:pStyle w:val="ListParagraph"/>
        <w:numPr>
          <w:ilvl w:val="0"/>
          <w:numId w:val="9"/>
        </w:numPr>
        <w:rPr>
          <w:rFonts w:ascii="Comic Sans MS" w:hAnsi="Comic Sans MS"/>
          <w:sz w:val="24"/>
          <w:szCs w:val="24"/>
        </w:rPr>
      </w:pPr>
      <w:r w:rsidRPr="00135F49">
        <w:rPr>
          <w:rFonts w:ascii="Comic Sans MS" w:hAnsi="Comic Sans MS"/>
          <w:sz w:val="24"/>
          <w:szCs w:val="24"/>
        </w:rPr>
        <w:t xml:space="preserve">When </w:t>
      </w:r>
      <w:r w:rsidR="00FD2D51" w:rsidRPr="00135F49">
        <w:rPr>
          <w:rFonts w:ascii="Comic Sans MS" w:hAnsi="Comic Sans MS"/>
          <w:sz w:val="24"/>
          <w:szCs w:val="24"/>
        </w:rPr>
        <w:t>someone</w:t>
      </w:r>
      <w:r w:rsidRPr="00135F49">
        <w:rPr>
          <w:rFonts w:ascii="Comic Sans MS" w:hAnsi="Comic Sans MS"/>
          <w:sz w:val="24"/>
          <w:szCs w:val="24"/>
        </w:rPr>
        <w:t xml:space="preserve"> says or does something intentionally hurtful and they do it once that is MEAN.</w:t>
      </w:r>
    </w:p>
    <w:p w:rsidR="00E76BB8" w:rsidRPr="00135F49" w:rsidRDefault="00E76BB8" w:rsidP="00135F49">
      <w:pPr>
        <w:pStyle w:val="ListParagraph"/>
        <w:numPr>
          <w:ilvl w:val="0"/>
          <w:numId w:val="9"/>
        </w:numPr>
        <w:rPr>
          <w:rFonts w:ascii="Comic Sans MS" w:hAnsi="Comic Sans MS"/>
          <w:sz w:val="24"/>
          <w:szCs w:val="24"/>
        </w:rPr>
      </w:pPr>
      <w:r w:rsidRPr="00135F49">
        <w:rPr>
          <w:rFonts w:ascii="Comic Sans MS" w:hAnsi="Comic Sans MS"/>
          <w:sz w:val="24"/>
          <w:szCs w:val="24"/>
        </w:rPr>
        <w:t>When someone says or does something intentionally hurtful and they keep doing it even when you tell</w:t>
      </w:r>
      <w:r w:rsidR="00FD2D51" w:rsidRPr="00135F49">
        <w:rPr>
          <w:rFonts w:ascii="Comic Sans MS" w:hAnsi="Comic Sans MS"/>
          <w:sz w:val="24"/>
          <w:szCs w:val="24"/>
        </w:rPr>
        <w:t xml:space="preserve"> </w:t>
      </w:r>
      <w:r w:rsidRPr="00135F49">
        <w:rPr>
          <w:rFonts w:ascii="Comic Sans MS" w:hAnsi="Comic Sans MS"/>
          <w:sz w:val="24"/>
          <w:szCs w:val="24"/>
        </w:rPr>
        <w:t>them to stop or show them you’re upset that is BULLYING</w:t>
      </w:r>
      <w:r w:rsidR="00D36366" w:rsidRPr="00135F49">
        <w:rPr>
          <w:rFonts w:ascii="Comic Sans MS" w:hAnsi="Comic Sans MS"/>
          <w:sz w:val="24"/>
          <w:szCs w:val="24"/>
        </w:rPr>
        <w:t>.</w:t>
      </w:r>
    </w:p>
    <w:p w:rsidR="00D36366" w:rsidRDefault="00D36366">
      <w:pPr>
        <w:rPr>
          <w:rFonts w:ascii="Comic Sans MS" w:hAnsi="Comic Sans MS"/>
          <w:b/>
          <w:sz w:val="24"/>
          <w:szCs w:val="24"/>
        </w:rPr>
      </w:pPr>
      <w:r w:rsidRPr="00135F49">
        <w:rPr>
          <w:rFonts w:ascii="Comic Sans MS" w:hAnsi="Comic Sans MS"/>
          <w:b/>
          <w:sz w:val="24"/>
          <w:szCs w:val="24"/>
        </w:rPr>
        <w:t>Rayne North’s stance is that Bullying is unacceptable.</w:t>
      </w:r>
    </w:p>
    <w:p w:rsidR="00135F49" w:rsidRDefault="00135F49">
      <w:pPr>
        <w:rPr>
          <w:rFonts w:ascii="Comic Sans MS" w:hAnsi="Comic Sans MS"/>
          <w:b/>
          <w:sz w:val="24"/>
          <w:szCs w:val="24"/>
        </w:rPr>
      </w:pPr>
      <w:bookmarkStart w:id="0" w:name="_GoBack"/>
    </w:p>
    <w:bookmarkEnd w:id="0"/>
    <w:p w:rsidR="00135F49" w:rsidRDefault="00135F49">
      <w:pPr>
        <w:rPr>
          <w:rFonts w:ascii="Comic Sans MS" w:hAnsi="Comic Sans MS"/>
          <w:b/>
          <w:sz w:val="24"/>
          <w:szCs w:val="24"/>
        </w:rPr>
      </w:pPr>
    </w:p>
    <w:p w:rsidR="00135F49" w:rsidRPr="00135F49" w:rsidRDefault="00135F49">
      <w:pPr>
        <w:rPr>
          <w:rFonts w:ascii="Comic Sans MS" w:hAnsi="Comic Sans MS"/>
          <w:b/>
          <w:sz w:val="24"/>
          <w:szCs w:val="24"/>
        </w:rPr>
      </w:pPr>
    </w:p>
    <w:p w:rsidR="00D36366" w:rsidRPr="006751BC" w:rsidRDefault="00D36366">
      <w:pPr>
        <w:rPr>
          <w:rFonts w:ascii="Comic Sans MS" w:hAnsi="Comic Sans MS"/>
          <w:sz w:val="24"/>
          <w:szCs w:val="24"/>
        </w:rPr>
      </w:pPr>
      <w:r w:rsidRPr="006751BC">
        <w:rPr>
          <w:rFonts w:ascii="Comic Sans MS" w:hAnsi="Comic Sans MS"/>
          <w:sz w:val="24"/>
          <w:szCs w:val="24"/>
        </w:rPr>
        <w:t xml:space="preserve">We as parents, pupils and </w:t>
      </w:r>
      <w:r w:rsidR="00FD2D51" w:rsidRPr="006751BC">
        <w:rPr>
          <w:rFonts w:ascii="Comic Sans MS" w:hAnsi="Comic Sans MS"/>
          <w:sz w:val="24"/>
          <w:szCs w:val="24"/>
        </w:rPr>
        <w:t>staff</w:t>
      </w:r>
      <w:r w:rsidRPr="006751BC">
        <w:rPr>
          <w:rFonts w:ascii="Comic Sans MS" w:hAnsi="Comic Sans MS"/>
          <w:sz w:val="24"/>
          <w:szCs w:val="24"/>
        </w:rPr>
        <w:t xml:space="preserve"> will work together to promote positive </w:t>
      </w:r>
      <w:r w:rsidR="00FD2D51">
        <w:rPr>
          <w:rFonts w:ascii="Comic Sans MS" w:hAnsi="Comic Sans MS"/>
          <w:sz w:val="24"/>
          <w:szCs w:val="24"/>
        </w:rPr>
        <w:t>behaviour</w:t>
      </w:r>
      <w:r w:rsidRPr="006751BC">
        <w:rPr>
          <w:rFonts w:ascii="Comic Sans MS" w:hAnsi="Comic Sans MS"/>
          <w:sz w:val="24"/>
          <w:szCs w:val="24"/>
        </w:rPr>
        <w:t>, maintain high expectations and respect for others.</w:t>
      </w:r>
    </w:p>
    <w:p w:rsidR="00D36366" w:rsidRPr="006751BC" w:rsidRDefault="00D36366">
      <w:pPr>
        <w:rPr>
          <w:rFonts w:ascii="Comic Sans MS" w:hAnsi="Comic Sans MS"/>
          <w:sz w:val="24"/>
          <w:szCs w:val="24"/>
        </w:rPr>
      </w:pPr>
      <w:r w:rsidRPr="006751BC">
        <w:rPr>
          <w:rFonts w:ascii="Comic Sans MS" w:hAnsi="Comic Sans MS"/>
          <w:sz w:val="24"/>
          <w:szCs w:val="24"/>
        </w:rPr>
        <w:t>As a school we will raise awareness of what bullying is through learning and teaching.</w:t>
      </w:r>
    </w:p>
    <w:p w:rsidR="007857EA" w:rsidRPr="00135F49" w:rsidRDefault="00D36366">
      <w:pPr>
        <w:rPr>
          <w:rFonts w:ascii="Comic Sans MS" w:hAnsi="Comic Sans MS"/>
          <w:sz w:val="24"/>
          <w:szCs w:val="24"/>
        </w:rPr>
      </w:pPr>
      <w:r w:rsidRPr="006751BC">
        <w:rPr>
          <w:rFonts w:ascii="Comic Sans MS" w:hAnsi="Comic Sans MS"/>
          <w:sz w:val="24"/>
          <w:szCs w:val="24"/>
        </w:rPr>
        <w:t xml:space="preserve">Most incidents will be dealt with through good home/school relationships and behaviour </w:t>
      </w:r>
      <w:r w:rsidR="00FD2D51" w:rsidRPr="006751BC">
        <w:rPr>
          <w:rFonts w:ascii="Comic Sans MS" w:hAnsi="Comic Sans MS"/>
          <w:sz w:val="24"/>
          <w:szCs w:val="24"/>
        </w:rPr>
        <w:t>management</w:t>
      </w:r>
      <w:r w:rsidRPr="006751BC">
        <w:rPr>
          <w:rFonts w:ascii="Comic Sans MS" w:hAnsi="Comic Sans MS"/>
          <w:sz w:val="24"/>
          <w:szCs w:val="24"/>
        </w:rPr>
        <w:t xml:space="preserve"> approaches</w:t>
      </w:r>
      <w:r w:rsidR="007857EA" w:rsidRPr="006751BC">
        <w:rPr>
          <w:rFonts w:ascii="Comic Sans MS" w:hAnsi="Comic Sans MS"/>
          <w:sz w:val="24"/>
          <w:szCs w:val="24"/>
        </w:rPr>
        <w:t>.</w:t>
      </w:r>
    </w:p>
    <w:p w:rsidR="00DA1345" w:rsidRPr="00135F49" w:rsidRDefault="00C922F0">
      <w:pPr>
        <w:rPr>
          <w:rFonts w:ascii="Comic Sans MS" w:hAnsi="Comic Sans MS"/>
          <w:b/>
          <w:sz w:val="28"/>
          <w:szCs w:val="28"/>
        </w:rPr>
      </w:pPr>
      <w:r w:rsidRPr="00135F49">
        <w:rPr>
          <w:rFonts w:ascii="Comic Sans MS" w:hAnsi="Comic Sans MS"/>
          <w:b/>
          <w:sz w:val="28"/>
          <w:szCs w:val="28"/>
        </w:rPr>
        <w:t>10 Rayne North School – Persistent Sudden and Extreme</w:t>
      </w:r>
      <w:r w:rsidR="00135F49" w:rsidRPr="00135F49">
        <w:rPr>
          <w:rFonts w:ascii="Comic Sans MS" w:hAnsi="Comic Sans MS"/>
          <w:b/>
          <w:sz w:val="28"/>
          <w:szCs w:val="28"/>
        </w:rPr>
        <w:t xml:space="preserve"> Behaviour</w:t>
      </w:r>
    </w:p>
    <w:p w:rsidR="00DA1345" w:rsidRDefault="00DA1345">
      <w:pPr>
        <w:rPr>
          <w:rFonts w:ascii="Comic Sans MS" w:hAnsi="Comic Sans MS"/>
          <w:sz w:val="24"/>
          <w:szCs w:val="24"/>
        </w:rPr>
      </w:pPr>
      <w:r>
        <w:rPr>
          <w:rFonts w:ascii="Comic Sans MS" w:hAnsi="Comic Sans MS"/>
          <w:sz w:val="24"/>
          <w:szCs w:val="24"/>
        </w:rPr>
        <w:t xml:space="preserve">On rare </w:t>
      </w:r>
      <w:r w:rsidR="00FD2D51">
        <w:rPr>
          <w:rFonts w:ascii="Comic Sans MS" w:hAnsi="Comic Sans MS"/>
          <w:sz w:val="24"/>
          <w:szCs w:val="24"/>
        </w:rPr>
        <w:t>occasions</w:t>
      </w:r>
      <w:r>
        <w:rPr>
          <w:rFonts w:ascii="Comic Sans MS" w:hAnsi="Comic Sans MS"/>
          <w:sz w:val="24"/>
          <w:szCs w:val="24"/>
        </w:rPr>
        <w:t xml:space="preserve"> a child may display behaviour that disrupts normal functioning of </w:t>
      </w:r>
      <w:r w:rsidR="00FD2D51">
        <w:rPr>
          <w:rFonts w:ascii="Comic Sans MS" w:hAnsi="Comic Sans MS"/>
          <w:sz w:val="24"/>
          <w:szCs w:val="24"/>
        </w:rPr>
        <w:t>the</w:t>
      </w:r>
      <w:r>
        <w:rPr>
          <w:rFonts w:ascii="Comic Sans MS" w:hAnsi="Comic Sans MS"/>
          <w:sz w:val="24"/>
          <w:szCs w:val="24"/>
        </w:rPr>
        <w:t xml:space="preserve"> school.  This will immediately be </w:t>
      </w:r>
      <w:r w:rsidR="00FD2D51">
        <w:rPr>
          <w:rFonts w:ascii="Comic Sans MS" w:hAnsi="Comic Sans MS"/>
          <w:sz w:val="24"/>
          <w:szCs w:val="24"/>
        </w:rPr>
        <w:t>referred</w:t>
      </w:r>
      <w:r w:rsidR="00D241B5">
        <w:rPr>
          <w:rFonts w:ascii="Comic Sans MS" w:hAnsi="Comic Sans MS"/>
          <w:sz w:val="24"/>
          <w:szCs w:val="24"/>
        </w:rPr>
        <w:t xml:space="preserve"> to the Head T</w:t>
      </w:r>
      <w:r>
        <w:rPr>
          <w:rFonts w:ascii="Comic Sans MS" w:hAnsi="Comic Sans MS"/>
          <w:sz w:val="24"/>
          <w:szCs w:val="24"/>
        </w:rPr>
        <w:t xml:space="preserve">eacher.  The Head Teacher and the class teacher will </w:t>
      </w:r>
      <w:r w:rsidR="00FD2D51">
        <w:rPr>
          <w:rFonts w:ascii="Comic Sans MS" w:hAnsi="Comic Sans MS"/>
          <w:sz w:val="24"/>
          <w:szCs w:val="24"/>
        </w:rPr>
        <w:t>investigate</w:t>
      </w:r>
      <w:r>
        <w:rPr>
          <w:rFonts w:ascii="Comic Sans MS" w:hAnsi="Comic Sans MS"/>
          <w:sz w:val="24"/>
          <w:szCs w:val="24"/>
        </w:rPr>
        <w:t>, notify parents and where appropriate log the incident.</w:t>
      </w:r>
    </w:p>
    <w:p w:rsidR="00DA1345" w:rsidRDefault="00DA1345">
      <w:pPr>
        <w:rPr>
          <w:rFonts w:ascii="Comic Sans MS" w:hAnsi="Comic Sans MS"/>
          <w:sz w:val="24"/>
          <w:szCs w:val="24"/>
        </w:rPr>
      </w:pPr>
      <w:r>
        <w:rPr>
          <w:rFonts w:ascii="Comic Sans MS" w:hAnsi="Comic Sans MS"/>
          <w:sz w:val="24"/>
          <w:szCs w:val="24"/>
        </w:rPr>
        <w:t xml:space="preserve">If appropriate in </w:t>
      </w:r>
      <w:r w:rsidR="00FD2D51">
        <w:rPr>
          <w:rFonts w:ascii="Comic Sans MS" w:hAnsi="Comic Sans MS"/>
          <w:sz w:val="24"/>
          <w:szCs w:val="24"/>
        </w:rPr>
        <w:t>persistent</w:t>
      </w:r>
      <w:r>
        <w:rPr>
          <w:rFonts w:ascii="Comic Sans MS" w:hAnsi="Comic Sans MS"/>
          <w:sz w:val="24"/>
          <w:szCs w:val="24"/>
        </w:rPr>
        <w:t xml:space="preserve"> situations the involvement of cluster support systems, external agencies and detailed </w:t>
      </w:r>
      <w:r w:rsidR="00FD2D51">
        <w:rPr>
          <w:rFonts w:ascii="Comic Sans MS" w:hAnsi="Comic Sans MS"/>
          <w:sz w:val="24"/>
          <w:szCs w:val="24"/>
        </w:rPr>
        <w:t>individual</w:t>
      </w:r>
      <w:r>
        <w:rPr>
          <w:rFonts w:ascii="Comic Sans MS" w:hAnsi="Comic Sans MS"/>
          <w:sz w:val="24"/>
          <w:szCs w:val="24"/>
        </w:rPr>
        <w:t xml:space="preserve"> plans may be utilised</w:t>
      </w:r>
      <w:r w:rsidR="00936813">
        <w:rPr>
          <w:rFonts w:ascii="Comic Sans MS" w:hAnsi="Comic Sans MS"/>
          <w:sz w:val="24"/>
          <w:szCs w:val="24"/>
        </w:rPr>
        <w:t>.</w:t>
      </w:r>
    </w:p>
    <w:p w:rsidR="00936813" w:rsidRDefault="00936813">
      <w:pPr>
        <w:rPr>
          <w:rFonts w:ascii="Comic Sans MS" w:hAnsi="Comic Sans MS"/>
          <w:sz w:val="24"/>
          <w:szCs w:val="24"/>
        </w:rPr>
      </w:pPr>
      <w:r>
        <w:rPr>
          <w:rFonts w:ascii="Comic Sans MS" w:hAnsi="Comic Sans MS"/>
          <w:sz w:val="24"/>
          <w:szCs w:val="24"/>
        </w:rPr>
        <w:t xml:space="preserve">In some circumstance the incident may be so serious as to warrant </w:t>
      </w:r>
      <w:r w:rsidR="00FD2D51">
        <w:rPr>
          <w:rFonts w:ascii="Comic Sans MS" w:hAnsi="Comic Sans MS"/>
          <w:sz w:val="24"/>
          <w:szCs w:val="24"/>
        </w:rPr>
        <w:t>exclusion</w:t>
      </w:r>
      <w:r>
        <w:rPr>
          <w:rFonts w:ascii="Comic Sans MS" w:hAnsi="Comic Sans MS"/>
          <w:sz w:val="24"/>
          <w:szCs w:val="24"/>
        </w:rPr>
        <w:t xml:space="preserve"> either on a short term or conditional basis in line with </w:t>
      </w:r>
      <w:r w:rsidR="00FD2D51">
        <w:rPr>
          <w:rFonts w:ascii="Comic Sans MS" w:hAnsi="Comic Sans MS"/>
          <w:sz w:val="24"/>
          <w:szCs w:val="24"/>
        </w:rPr>
        <w:t>Aberdeenshire</w:t>
      </w:r>
      <w:r>
        <w:rPr>
          <w:rFonts w:ascii="Comic Sans MS" w:hAnsi="Comic Sans MS"/>
          <w:sz w:val="24"/>
          <w:szCs w:val="24"/>
        </w:rPr>
        <w:t xml:space="preserve"> policies.</w:t>
      </w:r>
    </w:p>
    <w:p w:rsidR="00135F49" w:rsidRDefault="00135F49">
      <w:pPr>
        <w:rPr>
          <w:rFonts w:ascii="Comic Sans MS" w:hAnsi="Comic Sans MS"/>
          <w:sz w:val="24"/>
          <w:szCs w:val="24"/>
        </w:rPr>
      </w:pPr>
    </w:p>
    <w:p w:rsidR="00135F49" w:rsidRDefault="00135F49">
      <w:pPr>
        <w:rPr>
          <w:rFonts w:ascii="Comic Sans MS" w:hAnsi="Comic Sans MS"/>
          <w:sz w:val="24"/>
          <w:szCs w:val="24"/>
        </w:rPr>
      </w:pPr>
      <w:r>
        <w:rPr>
          <w:rFonts w:ascii="Comic Sans MS" w:hAnsi="Comic Sans MS"/>
          <w:sz w:val="24"/>
          <w:szCs w:val="24"/>
        </w:rPr>
        <w:t>Policy created through staff, parent and pupil consultation – February 2018</w:t>
      </w:r>
    </w:p>
    <w:p w:rsidR="00135F49" w:rsidRPr="006751BC" w:rsidRDefault="00135F49">
      <w:pPr>
        <w:rPr>
          <w:rFonts w:ascii="Comic Sans MS" w:hAnsi="Comic Sans MS"/>
          <w:sz w:val="24"/>
          <w:szCs w:val="24"/>
        </w:rPr>
      </w:pPr>
      <w:r>
        <w:rPr>
          <w:rFonts w:ascii="Comic Sans MS" w:hAnsi="Comic Sans MS"/>
          <w:sz w:val="24"/>
          <w:szCs w:val="24"/>
        </w:rPr>
        <w:t>Policy review – February 2021</w:t>
      </w:r>
    </w:p>
    <w:sectPr w:rsidR="00135F49" w:rsidRPr="006751BC" w:rsidSect="000D6985">
      <w:pgSz w:w="11906" w:h="16838"/>
      <w:pgMar w:top="1440" w:right="849"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A4EBD"/>
    <w:multiLevelType w:val="hybridMultilevel"/>
    <w:tmpl w:val="CA7A3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F3326"/>
    <w:multiLevelType w:val="hybridMultilevel"/>
    <w:tmpl w:val="0304E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274F2D"/>
    <w:multiLevelType w:val="hybridMultilevel"/>
    <w:tmpl w:val="5A84E3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9275724"/>
    <w:multiLevelType w:val="hybridMultilevel"/>
    <w:tmpl w:val="9A202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FF4929"/>
    <w:multiLevelType w:val="hybridMultilevel"/>
    <w:tmpl w:val="F74A9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736D28"/>
    <w:multiLevelType w:val="hybridMultilevel"/>
    <w:tmpl w:val="B3009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D2206"/>
    <w:multiLevelType w:val="hybridMultilevel"/>
    <w:tmpl w:val="14D0B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04009A"/>
    <w:multiLevelType w:val="hybridMultilevel"/>
    <w:tmpl w:val="84ECC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67419B"/>
    <w:multiLevelType w:val="hybridMultilevel"/>
    <w:tmpl w:val="D3EE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8"/>
  </w:num>
  <w:num w:numId="6">
    <w:abstractNumId w:val="3"/>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FB6"/>
    <w:rsid w:val="000252C1"/>
    <w:rsid w:val="00077A6C"/>
    <w:rsid w:val="000C444F"/>
    <w:rsid w:val="000D6985"/>
    <w:rsid w:val="000E66A5"/>
    <w:rsid w:val="00135F49"/>
    <w:rsid w:val="001444C1"/>
    <w:rsid w:val="00193D85"/>
    <w:rsid w:val="00223594"/>
    <w:rsid w:val="00243FB6"/>
    <w:rsid w:val="00266760"/>
    <w:rsid w:val="002D244F"/>
    <w:rsid w:val="002F01D5"/>
    <w:rsid w:val="003216D5"/>
    <w:rsid w:val="00370602"/>
    <w:rsid w:val="004630DB"/>
    <w:rsid w:val="004C18D1"/>
    <w:rsid w:val="00647F7E"/>
    <w:rsid w:val="00657EE0"/>
    <w:rsid w:val="006751BC"/>
    <w:rsid w:val="006B12B9"/>
    <w:rsid w:val="007857EA"/>
    <w:rsid w:val="007B67D4"/>
    <w:rsid w:val="00807C98"/>
    <w:rsid w:val="00847AC9"/>
    <w:rsid w:val="00882E8C"/>
    <w:rsid w:val="00936813"/>
    <w:rsid w:val="00966122"/>
    <w:rsid w:val="00A80143"/>
    <w:rsid w:val="00B120CE"/>
    <w:rsid w:val="00B944F7"/>
    <w:rsid w:val="00BA5866"/>
    <w:rsid w:val="00C922F0"/>
    <w:rsid w:val="00CA22AF"/>
    <w:rsid w:val="00CA4687"/>
    <w:rsid w:val="00D0509F"/>
    <w:rsid w:val="00D241B5"/>
    <w:rsid w:val="00D36366"/>
    <w:rsid w:val="00D77D5E"/>
    <w:rsid w:val="00D866E7"/>
    <w:rsid w:val="00DA1345"/>
    <w:rsid w:val="00E76BB8"/>
    <w:rsid w:val="00EA47C5"/>
    <w:rsid w:val="00EC166D"/>
    <w:rsid w:val="00ED7850"/>
    <w:rsid w:val="00FB3247"/>
    <w:rsid w:val="00FD2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BF40F-AD3B-4A60-AC0D-188B5C58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4F7"/>
    <w:pPr>
      <w:ind w:left="720"/>
      <w:contextualSpacing/>
    </w:pPr>
  </w:style>
  <w:style w:type="table" w:styleId="TableGrid">
    <w:name w:val="Table Grid"/>
    <w:basedOn w:val="TableNormal"/>
    <w:uiPriority w:val="39"/>
    <w:rsid w:val="000E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3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6</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Stephen</dc:creator>
  <cp:keywords/>
  <dc:description/>
  <cp:lastModifiedBy>Stephanie Stephen</cp:lastModifiedBy>
  <cp:revision>4</cp:revision>
  <cp:lastPrinted>2018-03-08T08:56:00Z</cp:lastPrinted>
  <dcterms:created xsi:type="dcterms:W3CDTF">2017-11-14T19:06:00Z</dcterms:created>
  <dcterms:modified xsi:type="dcterms:W3CDTF">2018-03-08T08:57:00Z</dcterms:modified>
</cp:coreProperties>
</file>